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350" w:rsidRPr="00B44350" w:rsidRDefault="00B44350" w:rsidP="00B44350">
      <w:pPr>
        <w:jc w:val="center"/>
        <w:rPr>
          <w:rFonts w:ascii="Times New Roman" w:hAnsi="Times New Roman" w:cs="Times New Roman"/>
          <w:b/>
          <w:sz w:val="32"/>
          <w:szCs w:val="32"/>
          <w:lang w:val="ru-RU"/>
        </w:rPr>
      </w:pPr>
      <w:bookmarkStart w:id="0" w:name="block-24006303"/>
      <w:r w:rsidRPr="00B44350">
        <w:rPr>
          <w:rFonts w:ascii="Times New Roman" w:hAnsi="Times New Roman" w:cs="Times New Roman"/>
          <w:b/>
          <w:sz w:val="32"/>
          <w:szCs w:val="32"/>
          <w:lang w:val="ru-RU"/>
        </w:rPr>
        <w:t>Министерство просвещения Российской Федерации</w:t>
      </w:r>
    </w:p>
    <w:p w:rsidR="00B44350" w:rsidRPr="00B44350" w:rsidRDefault="00B44350" w:rsidP="00B44350">
      <w:pPr>
        <w:jc w:val="center"/>
        <w:rPr>
          <w:rFonts w:ascii="Times New Roman" w:hAnsi="Times New Roman" w:cs="Times New Roman"/>
          <w:sz w:val="28"/>
          <w:szCs w:val="28"/>
          <w:lang w:val="ru-RU"/>
        </w:rPr>
      </w:pPr>
      <w:r w:rsidRPr="00B44350">
        <w:rPr>
          <w:rFonts w:ascii="Times New Roman" w:hAnsi="Times New Roman" w:cs="Times New Roman"/>
          <w:sz w:val="28"/>
          <w:szCs w:val="28"/>
          <w:lang w:val="ru-RU"/>
        </w:rPr>
        <w:t>Министерство образования Тверской области</w:t>
      </w:r>
    </w:p>
    <w:p w:rsidR="00B44350" w:rsidRPr="00B44350" w:rsidRDefault="00B44350" w:rsidP="00B44350">
      <w:pPr>
        <w:jc w:val="center"/>
        <w:rPr>
          <w:rFonts w:ascii="Times New Roman" w:hAnsi="Times New Roman" w:cs="Times New Roman"/>
          <w:sz w:val="28"/>
          <w:szCs w:val="28"/>
          <w:lang w:val="ru-RU"/>
        </w:rPr>
      </w:pPr>
      <w:r w:rsidRPr="00B44350">
        <w:rPr>
          <w:rFonts w:ascii="Times New Roman" w:hAnsi="Times New Roman" w:cs="Times New Roman"/>
          <w:sz w:val="28"/>
          <w:szCs w:val="28"/>
          <w:lang w:val="ru-RU"/>
        </w:rPr>
        <w:t>Администрация Лесного муниципального округа</w:t>
      </w:r>
    </w:p>
    <w:p w:rsidR="00B44350" w:rsidRPr="00B44350" w:rsidRDefault="00B44350" w:rsidP="00B44350">
      <w:pPr>
        <w:jc w:val="center"/>
        <w:rPr>
          <w:rFonts w:ascii="Times New Roman" w:hAnsi="Times New Roman" w:cs="Times New Roman"/>
          <w:sz w:val="28"/>
          <w:szCs w:val="28"/>
          <w:lang w:val="ru-RU"/>
        </w:rPr>
      </w:pPr>
      <w:r w:rsidRPr="00B44350">
        <w:rPr>
          <w:rFonts w:ascii="Times New Roman" w:hAnsi="Times New Roman" w:cs="Times New Roman"/>
          <w:sz w:val="28"/>
          <w:szCs w:val="28"/>
          <w:lang w:val="ru-RU"/>
        </w:rPr>
        <w:t>МОУ Лесная СОШ</w:t>
      </w:r>
    </w:p>
    <w:p w:rsidR="00B44350" w:rsidRPr="00B44350" w:rsidRDefault="00B44350" w:rsidP="00B44350">
      <w:pPr>
        <w:jc w:val="center"/>
        <w:rPr>
          <w:rFonts w:ascii="Times New Roman" w:hAnsi="Times New Roman" w:cs="Times New Roman"/>
          <w:sz w:val="28"/>
          <w:szCs w:val="28"/>
          <w:lang w:val="ru-RU"/>
        </w:rPr>
      </w:pPr>
    </w:p>
    <w:p w:rsidR="00B44350" w:rsidRDefault="00B44350" w:rsidP="00B44350">
      <w:pPr>
        <w:jc w:val="right"/>
        <w:rPr>
          <w:rFonts w:ascii="Times New Roman" w:hAnsi="Times New Roman" w:cs="Times New Roman"/>
          <w:sz w:val="28"/>
          <w:szCs w:val="28"/>
        </w:rPr>
      </w:pPr>
      <w:r w:rsidRPr="00BA4467">
        <w:rPr>
          <w:rFonts w:ascii="Times New Roman" w:hAnsi="Times New Roman" w:cs="Times New Roman"/>
          <w:noProof/>
          <w:sz w:val="28"/>
          <w:szCs w:val="28"/>
          <w:lang w:eastAsia="ru-RU"/>
        </w:rPr>
        <w:drawing>
          <wp:inline distT="0" distB="0" distL="0" distR="0" wp14:anchorId="3BAA6123" wp14:editId="125D429A">
            <wp:extent cx="2771775" cy="1990725"/>
            <wp:effectExtent l="0" t="0" r="9525" b="9525"/>
            <wp:docPr id="1" name="Рисунок 1" descr="C:\Users\User\Pictures\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печать.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B44350" w:rsidRDefault="00B44350" w:rsidP="00B44350">
      <w:pPr>
        <w:jc w:val="center"/>
        <w:rPr>
          <w:rFonts w:ascii="Times New Roman" w:hAnsi="Times New Roman" w:cs="Times New Roman"/>
          <w:sz w:val="28"/>
          <w:szCs w:val="28"/>
        </w:rPr>
      </w:pPr>
    </w:p>
    <w:p w:rsidR="00B44350" w:rsidRDefault="00B44350" w:rsidP="00B44350">
      <w:pPr>
        <w:jc w:val="center"/>
        <w:rPr>
          <w:rFonts w:ascii="Times New Roman" w:hAnsi="Times New Roman" w:cs="Times New Roman"/>
          <w:sz w:val="28"/>
          <w:szCs w:val="28"/>
        </w:rPr>
      </w:pPr>
    </w:p>
    <w:p w:rsidR="00B44350" w:rsidRDefault="00B44350" w:rsidP="00B44350">
      <w:pPr>
        <w:jc w:val="center"/>
        <w:rPr>
          <w:rFonts w:ascii="Times New Roman" w:hAnsi="Times New Roman" w:cs="Times New Roman"/>
          <w:sz w:val="28"/>
          <w:szCs w:val="28"/>
        </w:rPr>
      </w:pPr>
    </w:p>
    <w:p w:rsidR="00B44350" w:rsidRPr="00B44350" w:rsidRDefault="00B44350" w:rsidP="00B44350">
      <w:pPr>
        <w:jc w:val="center"/>
        <w:rPr>
          <w:rFonts w:ascii="Times New Roman" w:hAnsi="Times New Roman" w:cs="Times New Roman"/>
          <w:b/>
          <w:sz w:val="28"/>
          <w:szCs w:val="28"/>
          <w:lang w:val="ru-RU"/>
        </w:rPr>
      </w:pPr>
      <w:r w:rsidRPr="00B44350">
        <w:rPr>
          <w:rFonts w:ascii="Times New Roman" w:hAnsi="Times New Roman" w:cs="Times New Roman"/>
          <w:b/>
          <w:sz w:val="28"/>
          <w:szCs w:val="28"/>
          <w:lang w:val="ru-RU"/>
        </w:rPr>
        <w:t>РАБОЧАЯ ПРОГРАММА</w:t>
      </w:r>
    </w:p>
    <w:p w:rsidR="00B44350" w:rsidRDefault="00B44350" w:rsidP="00B44350">
      <w:pPr>
        <w:jc w:val="center"/>
        <w:rPr>
          <w:rFonts w:ascii="Times New Roman" w:hAnsi="Times New Roman" w:cs="Times New Roman"/>
          <w:b/>
          <w:sz w:val="28"/>
          <w:szCs w:val="28"/>
        </w:rPr>
      </w:pPr>
      <w:r w:rsidRPr="00B44350">
        <w:rPr>
          <w:rFonts w:ascii="Times New Roman" w:hAnsi="Times New Roman" w:cs="Times New Roman"/>
          <w:b/>
          <w:sz w:val="28"/>
          <w:szCs w:val="28"/>
          <w:lang w:val="ru-RU"/>
        </w:rPr>
        <w:t xml:space="preserve">учебного предмета «Физика. </w:t>
      </w:r>
      <w:proofErr w:type="spellStart"/>
      <w:r>
        <w:rPr>
          <w:rFonts w:ascii="Times New Roman" w:hAnsi="Times New Roman" w:cs="Times New Roman"/>
          <w:b/>
          <w:sz w:val="28"/>
          <w:szCs w:val="28"/>
        </w:rPr>
        <w:t>Базовый</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уровень</w:t>
      </w:r>
      <w:proofErr w:type="spellEnd"/>
      <w:r>
        <w:rPr>
          <w:rFonts w:ascii="Times New Roman" w:hAnsi="Times New Roman" w:cs="Times New Roman"/>
          <w:b/>
          <w:sz w:val="28"/>
          <w:szCs w:val="28"/>
        </w:rPr>
        <w:t>»</w:t>
      </w:r>
    </w:p>
    <w:p w:rsidR="00B44350" w:rsidRDefault="00B44350" w:rsidP="00B44350">
      <w:pPr>
        <w:jc w:val="center"/>
        <w:rPr>
          <w:rFonts w:ascii="Times New Roman" w:hAnsi="Times New Roman" w:cs="Times New Roman"/>
          <w:sz w:val="28"/>
          <w:szCs w:val="28"/>
        </w:rPr>
      </w:pPr>
      <w:proofErr w:type="spellStart"/>
      <w:r w:rsidRPr="00571081">
        <w:rPr>
          <w:rFonts w:ascii="Times New Roman" w:hAnsi="Times New Roman" w:cs="Times New Roman"/>
          <w:sz w:val="28"/>
          <w:szCs w:val="28"/>
        </w:rPr>
        <w:t>Для</w:t>
      </w:r>
      <w:proofErr w:type="spellEnd"/>
      <w:r w:rsidRPr="00571081">
        <w:rPr>
          <w:rFonts w:ascii="Times New Roman" w:hAnsi="Times New Roman" w:cs="Times New Roman"/>
          <w:sz w:val="28"/>
          <w:szCs w:val="28"/>
        </w:rPr>
        <w:t xml:space="preserve"> </w:t>
      </w:r>
      <w:proofErr w:type="spellStart"/>
      <w:r w:rsidRPr="00571081">
        <w:rPr>
          <w:rFonts w:ascii="Times New Roman" w:hAnsi="Times New Roman" w:cs="Times New Roman"/>
          <w:sz w:val="28"/>
          <w:szCs w:val="28"/>
        </w:rPr>
        <w:t>обучающихся</w:t>
      </w:r>
      <w:proofErr w:type="spellEnd"/>
      <w:r w:rsidRPr="00571081">
        <w:rPr>
          <w:rFonts w:ascii="Times New Roman" w:hAnsi="Times New Roman" w:cs="Times New Roman"/>
          <w:sz w:val="28"/>
          <w:szCs w:val="28"/>
        </w:rPr>
        <w:t xml:space="preserve"> </w:t>
      </w:r>
      <w:r w:rsidR="00F43346">
        <w:rPr>
          <w:rFonts w:ascii="Times New Roman" w:hAnsi="Times New Roman" w:cs="Times New Roman"/>
          <w:sz w:val="28"/>
          <w:szCs w:val="28"/>
        </w:rPr>
        <w:t xml:space="preserve">10-11 </w:t>
      </w:r>
      <w:bookmarkStart w:id="1" w:name="_GoBack"/>
      <w:bookmarkEnd w:id="1"/>
      <w:r>
        <w:rPr>
          <w:rFonts w:ascii="Times New Roman" w:hAnsi="Times New Roman" w:cs="Times New Roman"/>
          <w:sz w:val="28"/>
          <w:szCs w:val="28"/>
        </w:rPr>
        <w:t>классов</w:t>
      </w:r>
    </w:p>
    <w:p w:rsidR="00B44350" w:rsidRDefault="00B44350" w:rsidP="00B44350">
      <w:pPr>
        <w:jc w:val="center"/>
        <w:rPr>
          <w:rFonts w:ascii="Times New Roman" w:hAnsi="Times New Roman" w:cs="Times New Roman"/>
          <w:sz w:val="28"/>
          <w:szCs w:val="28"/>
        </w:rPr>
      </w:pPr>
    </w:p>
    <w:p w:rsidR="00B44350" w:rsidRDefault="00B44350" w:rsidP="00B44350">
      <w:pPr>
        <w:jc w:val="center"/>
        <w:rPr>
          <w:rFonts w:ascii="Times New Roman" w:hAnsi="Times New Roman" w:cs="Times New Roman"/>
          <w:sz w:val="28"/>
          <w:szCs w:val="28"/>
        </w:rPr>
      </w:pPr>
    </w:p>
    <w:p w:rsidR="006360CF" w:rsidRDefault="006360CF">
      <w:pPr>
        <w:spacing w:after="0"/>
        <w:ind w:left="120"/>
      </w:pPr>
    </w:p>
    <w:p w:rsidR="006360CF" w:rsidRDefault="006360CF">
      <w:pPr>
        <w:sectPr w:rsidR="006360CF">
          <w:pgSz w:w="11906" w:h="16383"/>
          <w:pgMar w:top="1134" w:right="850" w:bottom="1134" w:left="1701" w:header="720" w:footer="720" w:gutter="0"/>
          <w:cols w:space="720"/>
        </w:sectPr>
      </w:pPr>
    </w:p>
    <w:p w:rsidR="006360CF" w:rsidRPr="009A62BF" w:rsidRDefault="009A62BF">
      <w:pPr>
        <w:spacing w:after="0" w:line="264" w:lineRule="auto"/>
        <w:ind w:left="120"/>
        <w:jc w:val="both"/>
        <w:rPr>
          <w:lang w:val="ru-RU"/>
        </w:rPr>
      </w:pPr>
      <w:bookmarkStart w:id="2" w:name="block-24006299"/>
      <w:bookmarkEnd w:id="0"/>
      <w:r w:rsidRPr="009A62BF">
        <w:rPr>
          <w:rFonts w:ascii="Times New Roman" w:hAnsi="Times New Roman"/>
          <w:b/>
          <w:color w:val="000000"/>
          <w:sz w:val="28"/>
          <w:lang w:val="ru-RU"/>
        </w:rPr>
        <w:lastRenderedPageBreak/>
        <w:t>ПОЯСНИТЕЛЬНАЯ ЗАПИСКА</w:t>
      </w:r>
    </w:p>
    <w:p w:rsidR="006360CF" w:rsidRPr="009A62BF" w:rsidRDefault="006360CF">
      <w:pPr>
        <w:spacing w:after="0" w:line="264" w:lineRule="auto"/>
        <w:ind w:left="120"/>
        <w:jc w:val="both"/>
        <w:rPr>
          <w:lang w:val="ru-RU"/>
        </w:rPr>
      </w:pP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w:t>
      </w:r>
      <w:proofErr w:type="spellStart"/>
      <w:r w:rsidRPr="009A62BF">
        <w:rPr>
          <w:rFonts w:ascii="Times New Roman" w:hAnsi="Times New Roman"/>
          <w:color w:val="000000"/>
          <w:sz w:val="28"/>
          <w:lang w:val="ru-RU"/>
        </w:rPr>
        <w:t>деятельностного</w:t>
      </w:r>
      <w:proofErr w:type="spellEnd"/>
      <w:r w:rsidRPr="009A62BF">
        <w:rPr>
          <w:rFonts w:ascii="Times New Roman" w:hAnsi="Times New Roman"/>
          <w:color w:val="000000"/>
          <w:sz w:val="28"/>
          <w:lang w:val="ru-RU"/>
        </w:rPr>
        <w:t xml:space="preserve"> подхода. Программа по физике соответствует требованиям ФГОС СОО к планируемым личностным, предметным и </w:t>
      </w:r>
      <w:proofErr w:type="spellStart"/>
      <w:r w:rsidRPr="009A62BF">
        <w:rPr>
          <w:rFonts w:ascii="Times New Roman" w:hAnsi="Times New Roman"/>
          <w:color w:val="000000"/>
          <w:sz w:val="28"/>
          <w:lang w:val="ru-RU"/>
        </w:rPr>
        <w:t>метапредметным</w:t>
      </w:r>
      <w:proofErr w:type="spellEnd"/>
      <w:r w:rsidRPr="009A62BF">
        <w:rPr>
          <w:rFonts w:ascii="Times New Roman" w:hAnsi="Times New Roman"/>
          <w:color w:val="000000"/>
          <w:sz w:val="28"/>
          <w:lang w:val="ru-RU"/>
        </w:rPr>
        <w:t xml:space="preserve"> результатам обучения, а также учитывает необходимость реализации </w:t>
      </w:r>
      <w:proofErr w:type="spellStart"/>
      <w:r w:rsidRPr="009A62BF">
        <w:rPr>
          <w:rFonts w:ascii="Times New Roman" w:hAnsi="Times New Roman"/>
          <w:color w:val="000000"/>
          <w:sz w:val="28"/>
          <w:lang w:val="ru-RU"/>
        </w:rPr>
        <w:t>межпредметных</w:t>
      </w:r>
      <w:proofErr w:type="spellEnd"/>
      <w:r w:rsidRPr="009A62BF">
        <w:rPr>
          <w:rFonts w:ascii="Times New Roman" w:hAnsi="Times New Roman"/>
          <w:color w:val="000000"/>
          <w:sz w:val="28"/>
          <w:lang w:val="ru-RU"/>
        </w:rPr>
        <w:t xml:space="preserve">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9A62BF">
        <w:rPr>
          <w:rFonts w:ascii="Times New Roman" w:hAnsi="Times New Roman"/>
          <w:color w:val="000000"/>
          <w:sz w:val="28"/>
          <w:lang w:val="ru-RU"/>
        </w:rPr>
        <w:t>метапредметные</w:t>
      </w:r>
      <w:proofErr w:type="spellEnd"/>
      <w:r w:rsidRPr="009A62BF">
        <w:rPr>
          <w:rFonts w:ascii="Times New Roman" w:hAnsi="Times New Roman"/>
          <w:color w:val="000000"/>
          <w:sz w:val="28"/>
          <w:lang w:val="ru-RU"/>
        </w:rPr>
        <w:t>, предметные (на базовом уровне).</w:t>
      </w:r>
    </w:p>
    <w:p w:rsidR="006360CF" w:rsidRDefault="009A62BF">
      <w:pPr>
        <w:spacing w:after="0" w:line="264" w:lineRule="auto"/>
        <w:ind w:firstLine="600"/>
        <w:jc w:val="both"/>
      </w:pPr>
      <w:proofErr w:type="spellStart"/>
      <w:r>
        <w:rPr>
          <w:rFonts w:ascii="Times New Roman" w:hAnsi="Times New Roman"/>
          <w:color w:val="000000"/>
          <w:sz w:val="28"/>
        </w:rPr>
        <w:t>Программа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физике</w:t>
      </w:r>
      <w:proofErr w:type="spellEnd"/>
      <w:r>
        <w:rPr>
          <w:rFonts w:ascii="Times New Roman" w:hAnsi="Times New Roman"/>
          <w:color w:val="000000"/>
          <w:sz w:val="28"/>
        </w:rPr>
        <w:t xml:space="preserve"> </w:t>
      </w:r>
      <w:proofErr w:type="spellStart"/>
      <w:r>
        <w:rPr>
          <w:rFonts w:ascii="Times New Roman" w:hAnsi="Times New Roman"/>
          <w:color w:val="000000"/>
          <w:sz w:val="28"/>
        </w:rPr>
        <w:t>включает</w:t>
      </w:r>
      <w:proofErr w:type="spellEnd"/>
      <w:r>
        <w:rPr>
          <w:rFonts w:ascii="Times New Roman" w:hAnsi="Times New Roman"/>
          <w:color w:val="000000"/>
          <w:sz w:val="28"/>
        </w:rPr>
        <w:t>:</w:t>
      </w:r>
    </w:p>
    <w:p w:rsidR="006360CF" w:rsidRPr="009A62BF" w:rsidRDefault="009A62BF">
      <w:pPr>
        <w:numPr>
          <w:ilvl w:val="0"/>
          <w:numId w:val="1"/>
        </w:numPr>
        <w:spacing w:after="0" w:line="264" w:lineRule="auto"/>
        <w:jc w:val="both"/>
        <w:rPr>
          <w:lang w:val="ru-RU"/>
        </w:rPr>
      </w:pPr>
      <w:r w:rsidRPr="009A62BF">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6360CF" w:rsidRPr="009A62BF" w:rsidRDefault="009A62BF">
      <w:pPr>
        <w:numPr>
          <w:ilvl w:val="0"/>
          <w:numId w:val="1"/>
        </w:numPr>
        <w:spacing w:after="0" w:line="264" w:lineRule="auto"/>
        <w:jc w:val="both"/>
        <w:rPr>
          <w:lang w:val="ru-RU"/>
        </w:rPr>
      </w:pPr>
      <w:r w:rsidRPr="009A62BF">
        <w:rPr>
          <w:rFonts w:ascii="Times New Roman" w:hAnsi="Times New Roman"/>
          <w:color w:val="000000"/>
          <w:sz w:val="28"/>
          <w:lang w:val="ru-RU"/>
        </w:rPr>
        <w:t>содержание учебного предмета «Физика» по годам обучения.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lastRenderedPageBreak/>
        <w:t>Идея целостности</w:t>
      </w:r>
      <w:r w:rsidRPr="009A62BF">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Идея генерализации</w:t>
      </w:r>
      <w:r w:rsidRPr="009A62BF">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 xml:space="preserve">Идея </w:t>
      </w:r>
      <w:proofErr w:type="spellStart"/>
      <w:r w:rsidRPr="009A62BF">
        <w:rPr>
          <w:rFonts w:ascii="Times New Roman" w:hAnsi="Times New Roman"/>
          <w:i/>
          <w:color w:val="000000"/>
          <w:sz w:val="28"/>
          <w:lang w:val="ru-RU"/>
        </w:rPr>
        <w:t>гуманитаризации</w:t>
      </w:r>
      <w:proofErr w:type="spellEnd"/>
      <w:r w:rsidRPr="009A62BF">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Идея прикладной направленности</w:t>
      </w:r>
      <w:r w:rsidRPr="009A62BF">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 xml:space="preserve">Идея </w:t>
      </w:r>
      <w:proofErr w:type="spellStart"/>
      <w:r w:rsidRPr="009A62BF">
        <w:rPr>
          <w:rFonts w:ascii="Times New Roman" w:hAnsi="Times New Roman"/>
          <w:i/>
          <w:color w:val="000000"/>
          <w:sz w:val="28"/>
          <w:lang w:val="ru-RU"/>
        </w:rPr>
        <w:t>экологизации</w:t>
      </w:r>
      <w:proofErr w:type="spellEnd"/>
      <w:r w:rsidRPr="009A62BF">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Системно-</w:t>
      </w:r>
      <w:proofErr w:type="spellStart"/>
      <w:r w:rsidRPr="009A62BF">
        <w:rPr>
          <w:rFonts w:ascii="Times New Roman" w:hAnsi="Times New Roman"/>
          <w:color w:val="000000"/>
          <w:sz w:val="28"/>
          <w:lang w:val="ru-RU"/>
        </w:rPr>
        <w:t>деятельностный</w:t>
      </w:r>
      <w:proofErr w:type="spellEnd"/>
      <w:r w:rsidRPr="009A62BF">
        <w:rPr>
          <w:rFonts w:ascii="Times New Roman" w:hAnsi="Times New Roman"/>
          <w:color w:val="000000"/>
          <w:sz w:val="28"/>
          <w:lang w:val="ru-RU"/>
        </w:rPr>
        <w:t xml:space="preserve">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9A62BF">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Основными целями изучения физики в общем образовании являются: </w:t>
      </w:r>
    </w:p>
    <w:p w:rsidR="006360CF" w:rsidRPr="009A62BF" w:rsidRDefault="009A62BF">
      <w:pPr>
        <w:numPr>
          <w:ilvl w:val="0"/>
          <w:numId w:val="2"/>
        </w:numPr>
        <w:spacing w:after="0" w:line="264" w:lineRule="auto"/>
        <w:jc w:val="both"/>
        <w:rPr>
          <w:lang w:val="ru-RU"/>
        </w:rPr>
      </w:pPr>
      <w:r w:rsidRPr="009A62BF">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6360CF" w:rsidRPr="009A62BF" w:rsidRDefault="009A62BF">
      <w:pPr>
        <w:numPr>
          <w:ilvl w:val="0"/>
          <w:numId w:val="2"/>
        </w:numPr>
        <w:spacing w:after="0" w:line="264" w:lineRule="auto"/>
        <w:jc w:val="both"/>
        <w:rPr>
          <w:lang w:val="ru-RU"/>
        </w:rPr>
      </w:pPr>
      <w:r w:rsidRPr="009A62BF">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6360CF" w:rsidRPr="009A62BF" w:rsidRDefault="009A62BF">
      <w:pPr>
        <w:numPr>
          <w:ilvl w:val="0"/>
          <w:numId w:val="2"/>
        </w:numPr>
        <w:spacing w:after="0" w:line="264" w:lineRule="auto"/>
        <w:jc w:val="both"/>
        <w:rPr>
          <w:lang w:val="ru-RU"/>
        </w:rPr>
      </w:pPr>
      <w:r w:rsidRPr="009A62BF">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6360CF" w:rsidRPr="009A62BF" w:rsidRDefault="009A62BF">
      <w:pPr>
        <w:numPr>
          <w:ilvl w:val="0"/>
          <w:numId w:val="2"/>
        </w:numPr>
        <w:spacing w:after="0" w:line="264" w:lineRule="auto"/>
        <w:jc w:val="both"/>
        <w:rPr>
          <w:lang w:val="ru-RU"/>
        </w:rPr>
      </w:pPr>
      <w:r w:rsidRPr="009A62BF">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6360CF" w:rsidRPr="009A62BF" w:rsidRDefault="009A62BF">
      <w:pPr>
        <w:numPr>
          <w:ilvl w:val="0"/>
          <w:numId w:val="2"/>
        </w:numPr>
        <w:spacing w:after="0" w:line="264" w:lineRule="auto"/>
        <w:jc w:val="both"/>
        <w:rPr>
          <w:lang w:val="ru-RU"/>
        </w:rPr>
      </w:pPr>
      <w:r w:rsidRPr="009A62BF">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6360CF" w:rsidRPr="009A62BF" w:rsidRDefault="009A62BF">
      <w:pPr>
        <w:numPr>
          <w:ilvl w:val="0"/>
          <w:numId w:val="3"/>
        </w:numPr>
        <w:spacing w:after="0" w:line="264" w:lineRule="auto"/>
        <w:jc w:val="both"/>
        <w:rPr>
          <w:lang w:val="ru-RU"/>
        </w:rPr>
      </w:pPr>
      <w:r w:rsidRPr="009A62BF">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6360CF" w:rsidRPr="009A62BF" w:rsidRDefault="009A62BF">
      <w:pPr>
        <w:numPr>
          <w:ilvl w:val="0"/>
          <w:numId w:val="3"/>
        </w:numPr>
        <w:spacing w:after="0" w:line="264" w:lineRule="auto"/>
        <w:jc w:val="both"/>
        <w:rPr>
          <w:lang w:val="ru-RU"/>
        </w:rPr>
      </w:pPr>
      <w:r w:rsidRPr="009A62BF">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6360CF" w:rsidRPr="009A62BF" w:rsidRDefault="009A62BF">
      <w:pPr>
        <w:numPr>
          <w:ilvl w:val="0"/>
          <w:numId w:val="3"/>
        </w:numPr>
        <w:spacing w:after="0" w:line="264" w:lineRule="auto"/>
        <w:jc w:val="both"/>
        <w:rPr>
          <w:lang w:val="ru-RU"/>
        </w:rPr>
      </w:pPr>
      <w:r w:rsidRPr="009A62BF">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6360CF" w:rsidRPr="009A62BF" w:rsidRDefault="009A62BF">
      <w:pPr>
        <w:numPr>
          <w:ilvl w:val="0"/>
          <w:numId w:val="3"/>
        </w:numPr>
        <w:spacing w:after="0" w:line="264" w:lineRule="auto"/>
        <w:jc w:val="both"/>
        <w:rPr>
          <w:lang w:val="ru-RU"/>
        </w:rPr>
      </w:pPr>
      <w:r w:rsidRPr="009A62BF">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6360CF" w:rsidRPr="009A62BF" w:rsidRDefault="009A62BF">
      <w:pPr>
        <w:numPr>
          <w:ilvl w:val="0"/>
          <w:numId w:val="3"/>
        </w:numPr>
        <w:spacing w:after="0" w:line="264" w:lineRule="auto"/>
        <w:jc w:val="both"/>
        <w:rPr>
          <w:lang w:val="ru-RU"/>
        </w:rPr>
      </w:pPr>
      <w:r w:rsidRPr="009A62BF">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6360CF" w:rsidRPr="009A62BF" w:rsidRDefault="009A62BF">
      <w:pPr>
        <w:numPr>
          <w:ilvl w:val="0"/>
          <w:numId w:val="3"/>
        </w:numPr>
        <w:spacing w:after="0" w:line="264" w:lineRule="auto"/>
        <w:jc w:val="both"/>
        <w:rPr>
          <w:lang w:val="ru-RU"/>
        </w:rPr>
      </w:pPr>
      <w:r w:rsidRPr="009A62BF">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6360CF" w:rsidRPr="009A62BF" w:rsidRDefault="009A62BF">
      <w:pPr>
        <w:spacing w:after="0" w:line="264" w:lineRule="auto"/>
        <w:ind w:firstLine="600"/>
        <w:jc w:val="both"/>
        <w:rPr>
          <w:lang w:val="ru-RU"/>
        </w:rPr>
      </w:pPr>
      <w:bookmarkStart w:id="3" w:name="490f2411-5974-435e-ac25-4fd30bd3d382"/>
      <w:r w:rsidRPr="009A62BF">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6360CF" w:rsidRPr="009A62BF" w:rsidRDefault="006360CF">
      <w:pPr>
        <w:rPr>
          <w:lang w:val="ru-RU"/>
        </w:rPr>
        <w:sectPr w:rsidR="006360CF" w:rsidRPr="009A62BF">
          <w:pgSz w:w="11906" w:h="16383"/>
          <w:pgMar w:top="1134" w:right="850" w:bottom="1134" w:left="1701" w:header="720" w:footer="720" w:gutter="0"/>
          <w:cols w:space="720"/>
        </w:sectPr>
      </w:pPr>
    </w:p>
    <w:p w:rsidR="006360CF" w:rsidRPr="009A62BF" w:rsidRDefault="009A62BF">
      <w:pPr>
        <w:spacing w:after="0" w:line="264" w:lineRule="auto"/>
        <w:ind w:left="120"/>
        <w:jc w:val="both"/>
        <w:rPr>
          <w:lang w:val="ru-RU"/>
        </w:rPr>
      </w:pPr>
      <w:bookmarkStart w:id="4" w:name="_Toc124426195"/>
      <w:bookmarkStart w:id="5" w:name="block-24006300"/>
      <w:bookmarkEnd w:id="2"/>
      <w:bookmarkEnd w:id="4"/>
      <w:r w:rsidRPr="009A62BF">
        <w:rPr>
          <w:rFonts w:ascii="Times New Roman" w:hAnsi="Times New Roman"/>
          <w:b/>
          <w:color w:val="000000"/>
          <w:sz w:val="28"/>
          <w:lang w:val="ru-RU"/>
        </w:rPr>
        <w:lastRenderedPageBreak/>
        <w:t xml:space="preserve">СОДЕРЖАНИЕ ОБУЧЕНИЯ </w:t>
      </w:r>
    </w:p>
    <w:p w:rsidR="006360CF" w:rsidRPr="009A62BF" w:rsidRDefault="006360CF">
      <w:pPr>
        <w:spacing w:after="0" w:line="264" w:lineRule="auto"/>
        <w:ind w:left="120"/>
        <w:jc w:val="both"/>
        <w:rPr>
          <w:lang w:val="ru-RU"/>
        </w:rPr>
      </w:pP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10 КЛАСС</w:t>
      </w:r>
    </w:p>
    <w:p w:rsidR="006360CF" w:rsidRPr="009A62BF" w:rsidRDefault="006360CF">
      <w:pPr>
        <w:spacing w:after="0" w:line="264" w:lineRule="auto"/>
        <w:ind w:left="120"/>
        <w:jc w:val="both"/>
        <w:rPr>
          <w:lang w:val="ru-RU"/>
        </w:rPr>
      </w:pP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Раздел 1. Физика и методы научного познания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Демонстрации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Аналоговые и цифровые измерительные приборы, компьютерные датчики.</w:t>
      </w:r>
    </w:p>
    <w:p w:rsidR="006360CF" w:rsidRPr="009A62BF" w:rsidRDefault="006360CF">
      <w:pPr>
        <w:spacing w:after="0" w:line="264" w:lineRule="auto"/>
        <w:ind w:left="120"/>
        <w:jc w:val="both"/>
        <w:rPr>
          <w:lang w:val="ru-RU"/>
        </w:rPr>
      </w:pP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Раздел 2. Механика</w:t>
      </w:r>
    </w:p>
    <w:p w:rsidR="006360CF" w:rsidRPr="009A62BF" w:rsidRDefault="009A62BF">
      <w:pPr>
        <w:spacing w:after="0" w:line="264" w:lineRule="auto"/>
        <w:ind w:firstLine="600"/>
        <w:jc w:val="both"/>
        <w:rPr>
          <w:lang w:val="ru-RU"/>
        </w:rPr>
      </w:pPr>
      <w:r w:rsidRPr="009A62BF">
        <w:rPr>
          <w:rFonts w:ascii="Times New Roman" w:hAnsi="Times New Roman"/>
          <w:b/>
          <w:i/>
          <w:color w:val="000000"/>
          <w:sz w:val="28"/>
          <w:lang w:val="ru-RU"/>
        </w:rPr>
        <w:t xml:space="preserve">Тема 1. Кинематика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Свободное падение. Ускорение свободного падения.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Демонстрации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Модель системы отсчёта, иллюстрация кинематических характеристик движения.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Преобразование движений с использованием простых механизмов.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Падение тел в воздухе и в разреженном пространстве.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lastRenderedPageBreak/>
        <w:t>Измерение ускорения свободного падения.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Направление скорости при движении по окружности.</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Ученический эксперимент, лабораторные работы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Изучение неравномерного движения с целью определения мгновенной скорости.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Изучение движения шарика в вязкой жидкости.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Изучение движения тела, брошенного горизонтально.</w:t>
      </w:r>
    </w:p>
    <w:p w:rsidR="006360CF" w:rsidRPr="009A62BF" w:rsidRDefault="009A62BF">
      <w:pPr>
        <w:spacing w:after="0" w:line="264" w:lineRule="auto"/>
        <w:ind w:firstLine="600"/>
        <w:jc w:val="both"/>
        <w:rPr>
          <w:lang w:val="ru-RU"/>
        </w:rPr>
      </w:pPr>
      <w:r w:rsidRPr="009A62BF">
        <w:rPr>
          <w:rFonts w:ascii="Times New Roman" w:hAnsi="Times New Roman"/>
          <w:b/>
          <w:i/>
          <w:color w:val="000000"/>
          <w:sz w:val="28"/>
          <w:lang w:val="ru-RU"/>
        </w:rPr>
        <w:t>Тема 2. Динамика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Закон всемирного тяготения. Сила тяжести. Первая космическая скорость.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Сила упругости. Закон Гука. Вес тела.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Поступательное и вращательное движение абсолютно твёрдого тела.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Демонстрации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Явление инерции.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Сравнение масс взаимодействующих тел.</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Второй закон Ньютона.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Измерение сил.</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Сложение сил.</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Зависимость силы упругости от деформации.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Невесомость. Вес тела при ускоренном подъёме и падении.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Сравнение сил трения покоя, качения и скольжения.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Условия равновесия твёрдого тела. Виды равновесия.</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Ученический эксперимент, лабораторные работы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Изучение движения бруска по наклонной плоскости.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Исследование условий равновесия твёрдого тела, имеющего ось вращения.</w:t>
      </w:r>
    </w:p>
    <w:p w:rsidR="006360CF" w:rsidRPr="009A62BF" w:rsidRDefault="009A62BF">
      <w:pPr>
        <w:spacing w:after="0" w:line="264" w:lineRule="auto"/>
        <w:ind w:firstLine="600"/>
        <w:jc w:val="both"/>
        <w:rPr>
          <w:lang w:val="ru-RU"/>
        </w:rPr>
      </w:pPr>
      <w:r w:rsidRPr="009A62BF">
        <w:rPr>
          <w:rFonts w:ascii="Times New Roman" w:hAnsi="Times New Roman"/>
          <w:b/>
          <w:i/>
          <w:color w:val="000000"/>
          <w:sz w:val="28"/>
          <w:lang w:val="ru-RU"/>
        </w:rPr>
        <w:t>Тема 3. Законы сохранения в механике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Работа силы. Мощность силы.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Потенциальные и </w:t>
      </w:r>
      <w:proofErr w:type="spellStart"/>
      <w:r w:rsidRPr="009A62BF">
        <w:rPr>
          <w:rFonts w:ascii="Times New Roman" w:hAnsi="Times New Roman"/>
          <w:color w:val="000000"/>
          <w:sz w:val="28"/>
          <w:lang w:val="ru-RU"/>
        </w:rPr>
        <w:t>непотенциальные</w:t>
      </w:r>
      <w:proofErr w:type="spellEnd"/>
      <w:r w:rsidRPr="009A62BF">
        <w:rPr>
          <w:rFonts w:ascii="Times New Roman" w:hAnsi="Times New Roman"/>
          <w:color w:val="000000"/>
          <w:sz w:val="28"/>
          <w:lang w:val="ru-RU"/>
        </w:rPr>
        <w:t xml:space="preserve"> силы. Связь работы </w:t>
      </w:r>
      <w:proofErr w:type="spellStart"/>
      <w:r w:rsidRPr="009A62BF">
        <w:rPr>
          <w:rFonts w:ascii="Times New Roman" w:hAnsi="Times New Roman"/>
          <w:color w:val="000000"/>
          <w:sz w:val="28"/>
          <w:lang w:val="ru-RU"/>
        </w:rPr>
        <w:t>непотенциальных</w:t>
      </w:r>
      <w:proofErr w:type="spellEnd"/>
      <w:r w:rsidRPr="009A62BF">
        <w:rPr>
          <w:rFonts w:ascii="Times New Roman" w:hAnsi="Times New Roman"/>
          <w:color w:val="000000"/>
          <w:sz w:val="28"/>
          <w:lang w:val="ru-RU"/>
        </w:rPr>
        <w:t xml:space="preserve"> сил с изменением механической энергии системы тел. Закон сохранения механической энергии.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Упругие и неупругие столкновения.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Демонстрации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Закон сохранения импульса.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Реактивное движение.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Переход потенциальной энергии в кинетическую и обратно.</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Ученический эксперимент, лабораторные работы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6360CF" w:rsidRPr="009A62BF" w:rsidRDefault="006360CF">
      <w:pPr>
        <w:spacing w:after="0" w:line="264" w:lineRule="auto"/>
        <w:ind w:left="120"/>
        <w:jc w:val="both"/>
        <w:rPr>
          <w:lang w:val="ru-RU"/>
        </w:rPr>
      </w:pP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Раздел 3. Молекулярная физика и термодинамика</w:t>
      </w:r>
    </w:p>
    <w:p w:rsidR="006360CF" w:rsidRPr="009A62BF" w:rsidRDefault="009A62BF">
      <w:pPr>
        <w:spacing w:after="0" w:line="264" w:lineRule="auto"/>
        <w:ind w:firstLine="600"/>
        <w:jc w:val="both"/>
        <w:rPr>
          <w:lang w:val="ru-RU"/>
        </w:rPr>
      </w:pPr>
      <w:r w:rsidRPr="009A62BF">
        <w:rPr>
          <w:rFonts w:ascii="Times New Roman" w:hAnsi="Times New Roman"/>
          <w:b/>
          <w:i/>
          <w:color w:val="000000"/>
          <w:sz w:val="28"/>
          <w:lang w:val="ru-RU"/>
        </w:rPr>
        <w:t>Тема 1. Основы молекулярно-кинетической теории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9A62BF">
        <w:rPr>
          <w:rFonts w:ascii="Times New Roman" w:hAnsi="Times New Roman"/>
          <w:color w:val="000000"/>
          <w:sz w:val="28"/>
          <w:lang w:val="ru-RU"/>
        </w:rPr>
        <w:t>Клапейрона</w:t>
      </w:r>
      <w:proofErr w:type="spellEnd"/>
      <w:r w:rsidRPr="009A62BF">
        <w:rPr>
          <w:rFonts w:ascii="Times New Roman" w:hAnsi="Times New Roman"/>
          <w:color w:val="000000"/>
          <w:sz w:val="28"/>
          <w:lang w:val="ru-RU"/>
        </w:rPr>
        <w:t xml:space="preserve">. Закон Дальтона. </w:t>
      </w:r>
      <w:proofErr w:type="spellStart"/>
      <w:r w:rsidRPr="009A62BF">
        <w:rPr>
          <w:rFonts w:ascii="Times New Roman" w:hAnsi="Times New Roman"/>
          <w:color w:val="000000"/>
          <w:sz w:val="28"/>
          <w:lang w:val="ru-RU"/>
        </w:rPr>
        <w:t>Изопроцессы</w:t>
      </w:r>
      <w:proofErr w:type="spellEnd"/>
      <w:r w:rsidRPr="009A62BF">
        <w:rPr>
          <w:rFonts w:ascii="Times New Roman" w:hAnsi="Times New Roman"/>
          <w:color w:val="000000"/>
          <w:sz w:val="28"/>
          <w:lang w:val="ru-RU"/>
        </w:rPr>
        <w:t xml:space="preserve"> в идеальном газе с постоянным количеством вещества. Графическое представление </w:t>
      </w:r>
      <w:proofErr w:type="spellStart"/>
      <w:r w:rsidRPr="009A62BF">
        <w:rPr>
          <w:rFonts w:ascii="Times New Roman" w:hAnsi="Times New Roman"/>
          <w:color w:val="000000"/>
          <w:sz w:val="28"/>
          <w:lang w:val="ru-RU"/>
        </w:rPr>
        <w:t>изопроцессов</w:t>
      </w:r>
      <w:proofErr w:type="spellEnd"/>
      <w:r w:rsidRPr="009A62BF">
        <w:rPr>
          <w:rFonts w:ascii="Times New Roman" w:hAnsi="Times New Roman"/>
          <w:color w:val="000000"/>
          <w:sz w:val="28"/>
          <w:lang w:val="ru-RU"/>
        </w:rPr>
        <w:t xml:space="preserve">: изотерма, изохора, изобара.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Технические устройства и практическое применение: термометр, барометр.</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Демонстрации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Опыты по диффузии жидкостей и газов.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Модель броуновского движения.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Модель опыта Штерна.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Опыты, доказывающие существование межмолекулярного взаимодействия.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Модель, иллюстрирующая природу давления газа на стенки сосуда.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Опыты, иллюстрирующие уравнение состояния идеального газа, </w:t>
      </w:r>
      <w:proofErr w:type="spellStart"/>
      <w:r w:rsidRPr="009A62BF">
        <w:rPr>
          <w:rFonts w:ascii="Times New Roman" w:hAnsi="Times New Roman"/>
          <w:color w:val="000000"/>
          <w:sz w:val="28"/>
          <w:lang w:val="ru-RU"/>
        </w:rPr>
        <w:t>изопроцессы</w:t>
      </w:r>
      <w:proofErr w:type="spellEnd"/>
      <w:r w:rsidRPr="009A62BF">
        <w:rPr>
          <w:rFonts w:ascii="Times New Roman" w:hAnsi="Times New Roman"/>
          <w:color w:val="000000"/>
          <w:sz w:val="28"/>
          <w:lang w:val="ru-RU"/>
        </w:rPr>
        <w:t>.</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Ученический эксперимент, лабораторные работы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Исследование зависимости между параметрами состояния разреженного газа.</w:t>
      </w:r>
    </w:p>
    <w:p w:rsidR="006360CF" w:rsidRPr="009A62BF" w:rsidRDefault="009A62BF">
      <w:pPr>
        <w:spacing w:after="0" w:line="264" w:lineRule="auto"/>
        <w:ind w:firstLine="600"/>
        <w:jc w:val="both"/>
        <w:rPr>
          <w:lang w:val="ru-RU"/>
        </w:rPr>
      </w:pPr>
      <w:r w:rsidRPr="009A62BF">
        <w:rPr>
          <w:rFonts w:ascii="Times New Roman" w:hAnsi="Times New Roman"/>
          <w:b/>
          <w:i/>
          <w:color w:val="000000"/>
          <w:sz w:val="28"/>
          <w:lang w:val="ru-RU"/>
        </w:rPr>
        <w:t>Тема 2. Основы термодинамики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Понятие об адиабатном процессе. Первый закон термодинамики. Применение первого закона термодинамики к </w:t>
      </w:r>
      <w:proofErr w:type="spellStart"/>
      <w:r w:rsidRPr="009A62BF">
        <w:rPr>
          <w:rFonts w:ascii="Times New Roman" w:hAnsi="Times New Roman"/>
          <w:color w:val="000000"/>
          <w:sz w:val="28"/>
          <w:lang w:val="ru-RU"/>
        </w:rPr>
        <w:t>изопроцессам</w:t>
      </w:r>
      <w:proofErr w:type="spellEnd"/>
      <w:r w:rsidRPr="009A62BF">
        <w:rPr>
          <w:rFonts w:ascii="Times New Roman" w:hAnsi="Times New Roman"/>
          <w:color w:val="000000"/>
          <w:sz w:val="28"/>
          <w:lang w:val="ru-RU"/>
        </w:rPr>
        <w:t>. Графическая интерпретация работы газа.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Второй закон термодинамики. Необратимость процессов в природе.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Демонстрации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9A62BF">
        <w:rPr>
          <w:rFonts w:ascii="Times New Roman" w:hAnsi="Times New Roman"/>
          <w:color w:val="000000"/>
          <w:sz w:val="28"/>
          <w:lang w:val="ru-RU"/>
        </w:rPr>
        <w:t>видеодемонстрация</w:t>
      </w:r>
      <w:proofErr w:type="spellEnd"/>
      <w:r w:rsidRPr="009A62BF">
        <w:rPr>
          <w:rFonts w:ascii="Times New Roman" w:hAnsi="Times New Roman"/>
          <w:color w:val="000000"/>
          <w:sz w:val="28"/>
          <w:lang w:val="ru-RU"/>
        </w:rPr>
        <w:t xml:space="preserve">).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Изменение внутренней энергии (температуры) тела при теплопередаче.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Опыт по адиабатному расширению воздуха (опыт с воздушным огнивом).</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Модели паровой турбины, двигателя внутреннего сгорания, реактивного двигателя.</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Ученический эксперимент, лабораторные работы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Измерение удельной теплоёмкости.</w:t>
      </w:r>
    </w:p>
    <w:p w:rsidR="006360CF" w:rsidRPr="009A62BF" w:rsidRDefault="009A62BF">
      <w:pPr>
        <w:spacing w:after="0" w:line="264" w:lineRule="auto"/>
        <w:ind w:firstLine="600"/>
        <w:jc w:val="both"/>
        <w:rPr>
          <w:lang w:val="ru-RU"/>
        </w:rPr>
      </w:pPr>
      <w:r w:rsidRPr="009A62BF">
        <w:rPr>
          <w:rFonts w:ascii="Times New Roman" w:hAnsi="Times New Roman"/>
          <w:b/>
          <w:i/>
          <w:color w:val="000000"/>
          <w:sz w:val="28"/>
          <w:lang w:val="ru-RU"/>
        </w:rPr>
        <w:t>Тема 3. Агрегатные состояния вещества. Фазовые переходы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Уравнение теплового баланса.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9A62BF">
        <w:rPr>
          <w:rFonts w:ascii="Times New Roman" w:hAnsi="Times New Roman"/>
          <w:color w:val="000000"/>
          <w:sz w:val="28"/>
          <w:lang w:val="ru-RU"/>
        </w:rPr>
        <w:t>наноматериалов</w:t>
      </w:r>
      <w:proofErr w:type="spellEnd"/>
      <w:r w:rsidRPr="009A62BF">
        <w:rPr>
          <w:rFonts w:ascii="Times New Roman" w:hAnsi="Times New Roman"/>
          <w:color w:val="000000"/>
          <w:sz w:val="28"/>
          <w:lang w:val="ru-RU"/>
        </w:rPr>
        <w:t xml:space="preserve">, и </w:t>
      </w:r>
      <w:proofErr w:type="spellStart"/>
      <w:r w:rsidRPr="009A62BF">
        <w:rPr>
          <w:rFonts w:ascii="Times New Roman" w:hAnsi="Times New Roman"/>
          <w:color w:val="000000"/>
          <w:sz w:val="28"/>
          <w:lang w:val="ru-RU"/>
        </w:rPr>
        <w:t>нанотехнологии</w:t>
      </w:r>
      <w:proofErr w:type="spellEnd"/>
      <w:r w:rsidRPr="009A62BF">
        <w:rPr>
          <w:rFonts w:ascii="Times New Roman" w:hAnsi="Times New Roman"/>
          <w:color w:val="000000"/>
          <w:sz w:val="28"/>
          <w:lang w:val="ru-RU"/>
        </w:rPr>
        <w:t>.</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Демонстрации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Свойства насыщенных паров.</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Кипение при пониженном давлении.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Способы измерения влажности.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Наблюдение нагревания и плавления кристаллического вещества.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Демонстрация кристаллов.</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Ученический эксперимент, лабораторные работы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Измерение относительной влажности воздуха.</w:t>
      </w:r>
    </w:p>
    <w:p w:rsidR="006360CF" w:rsidRPr="009A62BF" w:rsidRDefault="006360CF">
      <w:pPr>
        <w:spacing w:after="0" w:line="264" w:lineRule="auto"/>
        <w:ind w:left="120"/>
        <w:jc w:val="both"/>
        <w:rPr>
          <w:lang w:val="ru-RU"/>
        </w:rPr>
      </w:pP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Раздел 4. Электродинамика</w:t>
      </w:r>
    </w:p>
    <w:p w:rsidR="006360CF" w:rsidRPr="009A62BF" w:rsidRDefault="009A62BF">
      <w:pPr>
        <w:spacing w:after="0" w:line="264" w:lineRule="auto"/>
        <w:ind w:firstLine="600"/>
        <w:jc w:val="both"/>
        <w:rPr>
          <w:lang w:val="ru-RU"/>
        </w:rPr>
      </w:pPr>
      <w:r w:rsidRPr="009A62BF">
        <w:rPr>
          <w:rFonts w:ascii="Times New Roman" w:hAnsi="Times New Roman"/>
          <w:b/>
          <w:i/>
          <w:color w:val="000000"/>
          <w:sz w:val="28"/>
          <w:lang w:val="ru-RU"/>
        </w:rPr>
        <w:t>Тема 1. Электростатика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9A62BF">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Демонстрации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Устройство и принцип действия электрометра.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Взаимодействие наэлектризованных тел.</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Электрическое поле заряженных тел.</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Проводники в электростатическом поле.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Электростатическая защита.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Диэлектрики в электростатическом поле.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Энергия заряженного конденсатора.</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Ученический эксперимент, лабораторные работы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Измерение электроёмкости конденсатора.</w:t>
      </w:r>
    </w:p>
    <w:p w:rsidR="006360CF" w:rsidRPr="009A62BF" w:rsidRDefault="009A62BF">
      <w:pPr>
        <w:spacing w:after="0" w:line="264" w:lineRule="auto"/>
        <w:ind w:firstLine="600"/>
        <w:jc w:val="both"/>
        <w:rPr>
          <w:lang w:val="ru-RU"/>
        </w:rPr>
      </w:pPr>
      <w:r w:rsidRPr="009A62BF">
        <w:rPr>
          <w:rFonts w:ascii="Times New Roman" w:hAnsi="Times New Roman"/>
          <w:b/>
          <w:i/>
          <w:color w:val="000000"/>
          <w:sz w:val="28"/>
          <w:lang w:val="ru-RU"/>
        </w:rPr>
        <w:t>Тема 2. Постоянный электрический ток. Токи в различных средах</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Напряжение. Закон Ома для участка цепи.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Электрический ток в вакууме. Свойства электронных пучков.</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9A62BF">
        <w:rPr>
          <w:rFonts w:ascii="Times New Roman" w:hAnsi="Times New Roman"/>
          <w:color w:val="000000"/>
          <w:sz w:val="28"/>
          <w:lang w:val="ru-RU"/>
        </w:rPr>
        <w:t>–</w:t>
      </w:r>
      <w:r>
        <w:rPr>
          <w:rFonts w:ascii="Times New Roman" w:hAnsi="Times New Roman"/>
          <w:color w:val="000000"/>
          <w:sz w:val="28"/>
        </w:rPr>
        <w:t>n</w:t>
      </w:r>
      <w:r w:rsidRPr="009A62BF">
        <w:rPr>
          <w:rFonts w:ascii="Times New Roman" w:hAnsi="Times New Roman"/>
          <w:color w:val="000000"/>
          <w:sz w:val="28"/>
          <w:lang w:val="ru-RU"/>
        </w:rPr>
        <w:t>-перехода. Полупроводниковые приборы.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Демонстрации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Измерение силы тока и напряжения.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Смешанное соединение проводников.</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Зависимость сопротивления металлов от температуры.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Проводимость электролитов.</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Искровой разряд и проводимость воздуха.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Односторонняя проводимость диода.</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Ученический эксперимент, лабораторные работы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Изучение смешанного соединения резисторов.</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Измерение электродвижущей силы источника тока и его внутреннего сопротивления.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Наблюдение электролиза.</w:t>
      </w:r>
    </w:p>
    <w:p w:rsidR="006360CF" w:rsidRPr="009A62BF" w:rsidRDefault="009A62BF">
      <w:pPr>
        <w:spacing w:after="0" w:line="264" w:lineRule="auto"/>
        <w:ind w:firstLine="600"/>
        <w:jc w:val="both"/>
        <w:rPr>
          <w:lang w:val="ru-RU"/>
        </w:rPr>
      </w:pPr>
      <w:proofErr w:type="spellStart"/>
      <w:r w:rsidRPr="009A62BF">
        <w:rPr>
          <w:rFonts w:ascii="Times New Roman" w:hAnsi="Times New Roman"/>
          <w:b/>
          <w:color w:val="000000"/>
          <w:sz w:val="28"/>
          <w:lang w:val="ru-RU"/>
        </w:rPr>
        <w:t>Межпредметные</w:t>
      </w:r>
      <w:proofErr w:type="spellEnd"/>
      <w:r w:rsidRPr="009A62BF">
        <w:rPr>
          <w:rFonts w:ascii="Times New Roman" w:hAnsi="Times New Roman"/>
          <w:b/>
          <w:color w:val="000000"/>
          <w:sz w:val="28"/>
          <w:lang w:val="ru-RU"/>
        </w:rPr>
        <w:t xml:space="preserve"> связи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Изучение курса физики базового уровня в 10 классе осуществляется с учётом содержательных </w:t>
      </w:r>
      <w:proofErr w:type="spellStart"/>
      <w:r w:rsidRPr="009A62BF">
        <w:rPr>
          <w:rFonts w:ascii="Times New Roman" w:hAnsi="Times New Roman"/>
          <w:color w:val="000000"/>
          <w:sz w:val="28"/>
          <w:lang w:val="ru-RU"/>
        </w:rPr>
        <w:t>межпредметных</w:t>
      </w:r>
      <w:proofErr w:type="spellEnd"/>
      <w:r w:rsidRPr="009A62BF">
        <w:rPr>
          <w:rFonts w:ascii="Times New Roman" w:hAnsi="Times New Roman"/>
          <w:color w:val="000000"/>
          <w:sz w:val="28"/>
          <w:lang w:val="ru-RU"/>
        </w:rPr>
        <w:t xml:space="preserve"> связей с курсами математики, биологии, химии, географии и технологии.</w:t>
      </w:r>
    </w:p>
    <w:p w:rsidR="006360CF" w:rsidRPr="009A62BF" w:rsidRDefault="009A62BF">
      <w:pPr>
        <w:spacing w:after="0" w:line="264" w:lineRule="auto"/>
        <w:ind w:firstLine="600"/>
        <w:jc w:val="both"/>
        <w:rPr>
          <w:lang w:val="ru-RU"/>
        </w:rPr>
      </w:pPr>
      <w:proofErr w:type="spellStart"/>
      <w:r w:rsidRPr="009A62BF">
        <w:rPr>
          <w:rFonts w:ascii="Times New Roman" w:hAnsi="Times New Roman"/>
          <w:i/>
          <w:color w:val="000000"/>
          <w:sz w:val="28"/>
          <w:lang w:val="ru-RU"/>
        </w:rPr>
        <w:t>Межпредметные</w:t>
      </w:r>
      <w:proofErr w:type="spellEnd"/>
      <w:r w:rsidRPr="009A62BF">
        <w:rPr>
          <w:rFonts w:ascii="Times New Roman" w:hAnsi="Times New Roman"/>
          <w:i/>
          <w:color w:val="000000"/>
          <w:sz w:val="28"/>
          <w:lang w:val="ru-RU"/>
        </w:rPr>
        <w:t xml:space="preserve"> понятия</w:t>
      </w:r>
      <w:r w:rsidRPr="009A62BF">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Математика:</w:t>
      </w:r>
      <w:r w:rsidRPr="009A62BF">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Биология:</w:t>
      </w:r>
      <w:r w:rsidRPr="009A62BF">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Химия:</w:t>
      </w:r>
      <w:r w:rsidRPr="009A62BF">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9A62BF">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География:</w:t>
      </w:r>
      <w:r w:rsidRPr="009A62BF">
        <w:rPr>
          <w:rFonts w:ascii="Times New Roman" w:hAnsi="Times New Roman"/>
          <w:color w:val="000000"/>
          <w:sz w:val="28"/>
          <w:lang w:val="ru-RU"/>
        </w:rPr>
        <w:t xml:space="preserve"> влажность воздуха, ветры, барометр, термометр.</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Технология:</w:t>
      </w:r>
      <w:r w:rsidRPr="009A62BF">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9A62BF">
        <w:rPr>
          <w:rFonts w:ascii="Times New Roman" w:hAnsi="Times New Roman"/>
          <w:color w:val="000000"/>
          <w:sz w:val="28"/>
          <w:lang w:val="ru-RU"/>
        </w:rPr>
        <w:t>наноматериалов</w:t>
      </w:r>
      <w:proofErr w:type="spellEnd"/>
      <w:r w:rsidRPr="009A62BF">
        <w:rPr>
          <w:rFonts w:ascii="Times New Roman" w:hAnsi="Times New Roman"/>
          <w:color w:val="000000"/>
          <w:sz w:val="28"/>
          <w:lang w:val="ru-RU"/>
        </w:rPr>
        <w:t xml:space="preserve">, и </w:t>
      </w:r>
      <w:proofErr w:type="spellStart"/>
      <w:r w:rsidRPr="009A62BF">
        <w:rPr>
          <w:rFonts w:ascii="Times New Roman" w:hAnsi="Times New Roman"/>
          <w:color w:val="000000"/>
          <w:sz w:val="28"/>
          <w:lang w:val="ru-RU"/>
        </w:rPr>
        <w:t>нанотехнологии</w:t>
      </w:r>
      <w:proofErr w:type="spellEnd"/>
      <w:r w:rsidRPr="009A62BF">
        <w:rPr>
          <w:rFonts w:ascii="Times New Roman" w:hAnsi="Times New Roman"/>
          <w:color w:val="000000"/>
          <w:sz w:val="28"/>
          <w:lang w:val="ru-RU"/>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6360CF" w:rsidRPr="009A62BF" w:rsidRDefault="006360CF">
      <w:pPr>
        <w:spacing w:after="0" w:line="264" w:lineRule="auto"/>
        <w:ind w:left="120"/>
        <w:jc w:val="both"/>
        <w:rPr>
          <w:lang w:val="ru-RU"/>
        </w:rPr>
      </w:pP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11 КЛАСС</w:t>
      </w:r>
    </w:p>
    <w:p w:rsidR="006360CF" w:rsidRPr="009A62BF" w:rsidRDefault="006360CF">
      <w:pPr>
        <w:spacing w:after="0" w:line="264" w:lineRule="auto"/>
        <w:ind w:left="120"/>
        <w:jc w:val="both"/>
        <w:rPr>
          <w:lang w:val="ru-RU"/>
        </w:rPr>
      </w:pP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Раздел 4. Электродинамика</w:t>
      </w:r>
    </w:p>
    <w:p w:rsidR="006360CF" w:rsidRPr="009A62BF" w:rsidRDefault="009A62BF">
      <w:pPr>
        <w:spacing w:after="0" w:line="264" w:lineRule="auto"/>
        <w:ind w:firstLine="600"/>
        <w:jc w:val="both"/>
        <w:rPr>
          <w:lang w:val="ru-RU"/>
        </w:rPr>
      </w:pPr>
      <w:r w:rsidRPr="009A62BF">
        <w:rPr>
          <w:rFonts w:ascii="Times New Roman" w:hAnsi="Times New Roman"/>
          <w:b/>
          <w:i/>
          <w:color w:val="000000"/>
          <w:sz w:val="28"/>
          <w:lang w:val="ru-RU"/>
        </w:rPr>
        <w:t>Тема 3. Магнитное поле. Электромагнитная индукция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Сила Ампера, её модуль и направление.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Правило Ленца.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Индуктивность. Явление самоиндукции. Электродвижущая сила самоиндукции.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Энергия магнитного поля катушки с током.</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Электромагнитное поле.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lastRenderedPageBreak/>
        <w:t>Демонстрации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Опыт Эрстеда.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Отклонение электронного пучка магнитным полем.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Линии индукции магнитного поля.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Взаимодействие двух проводников с током.</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Сила Ампера.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Действие силы Лоренца на ионы электролита.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Явление электромагнитной индукции.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Правило Ленца.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Явление самоиндукции.</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Ученический эксперимент, лабораторные работы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Изучение магнитного поля катушки с током.</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Исследование действия постоянного магнита на рамку с током.</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Исследование явления электромагнитной индукции.</w:t>
      </w:r>
    </w:p>
    <w:p w:rsidR="006360CF" w:rsidRPr="009A62BF" w:rsidRDefault="006360CF">
      <w:pPr>
        <w:spacing w:after="0" w:line="264" w:lineRule="auto"/>
        <w:ind w:left="120"/>
        <w:jc w:val="both"/>
        <w:rPr>
          <w:lang w:val="ru-RU"/>
        </w:rPr>
      </w:pP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Раздел 5. Колебания и волны</w:t>
      </w:r>
    </w:p>
    <w:p w:rsidR="006360CF" w:rsidRPr="009A62BF" w:rsidRDefault="009A62BF">
      <w:pPr>
        <w:spacing w:after="0" w:line="264" w:lineRule="auto"/>
        <w:ind w:firstLine="600"/>
        <w:jc w:val="both"/>
        <w:rPr>
          <w:lang w:val="ru-RU"/>
        </w:rPr>
      </w:pPr>
      <w:r w:rsidRPr="009A62BF">
        <w:rPr>
          <w:rFonts w:ascii="Times New Roman" w:hAnsi="Times New Roman"/>
          <w:b/>
          <w:i/>
          <w:color w:val="000000"/>
          <w:sz w:val="28"/>
          <w:lang w:val="ru-RU"/>
        </w:rPr>
        <w:t>Тема 1. Механические и электромагнитные колебания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Демонстрации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lastRenderedPageBreak/>
        <w:t>Наблюдение затухающих колебаний.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Исследование свойств вынужденных колебаний.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Наблюдение резонанса.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Свободные электромагнитные колебания.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Модель линии электропередачи.</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Ученический эксперимент, лабораторные работы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6360CF" w:rsidRPr="009A62BF" w:rsidRDefault="009A62BF">
      <w:pPr>
        <w:spacing w:after="0" w:line="264" w:lineRule="auto"/>
        <w:ind w:firstLine="600"/>
        <w:jc w:val="both"/>
        <w:rPr>
          <w:lang w:val="ru-RU"/>
        </w:rPr>
      </w:pPr>
      <w:r w:rsidRPr="009A62BF">
        <w:rPr>
          <w:rFonts w:ascii="Times New Roman" w:hAnsi="Times New Roman"/>
          <w:b/>
          <w:i/>
          <w:color w:val="000000"/>
          <w:sz w:val="28"/>
          <w:lang w:val="ru-RU"/>
        </w:rPr>
        <w:t>Тема 2. Механические и электромагнитные волны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Звук. Скорость звука. Громкость звука. Высота тона. Тембр звука.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9A62BF">
        <w:rPr>
          <w:rFonts w:ascii="Times New Roman" w:hAnsi="Times New Roman"/>
          <w:color w:val="000000"/>
          <w:sz w:val="28"/>
          <w:lang w:val="ru-RU"/>
        </w:rPr>
        <w:t xml:space="preserve">, </w:t>
      </w:r>
      <w:r>
        <w:rPr>
          <w:rFonts w:ascii="Times New Roman" w:hAnsi="Times New Roman"/>
          <w:color w:val="000000"/>
          <w:sz w:val="28"/>
        </w:rPr>
        <w:t>B</w:t>
      </w:r>
      <w:r w:rsidRPr="009A62BF">
        <w:rPr>
          <w:rFonts w:ascii="Times New Roman" w:hAnsi="Times New Roman"/>
          <w:color w:val="000000"/>
          <w:sz w:val="28"/>
          <w:lang w:val="ru-RU"/>
        </w:rPr>
        <w:t xml:space="preserve">, </w:t>
      </w:r>
      <w:r>
        <w:rPr>
          <w:rFonts w:ascii="Times New Roman" w:hAnsi="Times New Roman"/>
          <w:color w:val="000000"/>
          <w:sz w:val="28"/>
        </w:rPr>
        <w:t>V</w:t>
      </w:r>
      <w:r w:rsidRPr="009A62BF">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Шкала электромагнитных волн. Применение электромагнитных волн в технике и быту.</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Принципы радиосвязи и телевидения. Радиолокация.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Электромагнитное загрязнение окружающей среды.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Демонстрации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Образование и распространение поперечных и продольных волн.</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Колеблющееся тело как источник звука.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Наблюдение отражения и преломления механических волн.</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Наблюдение интерференции и дифракции механических волн.</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Звуковой резонанс.</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Наблюдение связи громкости звука и высоты тона с амплитудой и частотой колебаний.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6360CF" w:rsidRPr="009A62BF" w:rsidRDefault="009A62BF">
      <w:pPr>
        <w:spacing w:after="0" w:line="264" w:lineRule="auto"/>
        <w:ind w:firstLine="600"/>
        <w:jc w:val="both"/>
        <w:rPr>
          <w:lang w:val="ru-RU"/>
        </w:rPr>
      </w:pPr>
      <w:r w:rsidRPr="009A62BF">
        <w:rPr>
          <w:rFonts w:ascii="Times New Roman" w:hAnsi="Times New Roman"/>
          <w:b/>
          <w:i/>
          <w:color w:val="000000"/>
          <w:sz w:val="28"/>
          <w:lang w:val="ru-RU"/>
        </w:rPr>
        <w:t>Тема 3. Оптика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Дисперсия света. Сложный состав белого света. Цвет.</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Пределы применимости геометрической оптики.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Поляризация света.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Демонстрации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Прямолинейное распространение, отражение и преломление света. Оптические приборы.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Полное внутреннее отражение. Модель </w:t>
      </w:r>
      <w:proofErr w:type="spellStart"/>
      <w:r w:rsidRPr="009A62BF">
        <w:rPr>
          <w:rFonts w:ascii="Times New Roman" w:hAnsi="Times New Roman"/>
          <w:color w:val="000000"/>
          <w:sz w:val="28"/>
          <w:lang w:val="ru-RU"/>
        </w:rPr>
        <w:t>световода</w:t>
      </w:r>
      <w:proofErr w:type="spellEnd"/>
      <w:r w:rsidRPr="009A62BF">
        <w:rPr>
          <w:rFonts w:ascii="Times New Roman" w:hAnsi="Times New Roman"/>
          <w:color w:val="000000"/>
          <w:sz w:val="28"/>
          <w:lang w:val="ru-RU"/>
        </w:rPr>
        <w:t>.</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Исследование свойств изображений в линзах.</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Модели микроскопа, телескопа.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Наблюдение интерференции света.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Наблюдение дифракции света.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Наблюдение дисперсии света.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Получение спектра с помощью призмы.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Получение спектра с помощью дифракционной решётки.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Наблюдение поляризации света.</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Ученический эксперимент, лабораторные работы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lastRenderedPageBreak/>
        <w:t xml:space="preserve">Измерение показателя преломления стекла.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Исследование свойств изображений в линзах.</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Наблюдение дисперсии света.</w:t>
      </w:r>
    </w:p>
    <w:p w:rsidR="006360CF" w:rsidRPr="009A62BF" w:rsidRDefault="006360CF">
      <w:pPr>
        <w:spacing w:after="0" w:line="264" w:lineRule="auto"/>
        <w:ind w:left="120"/>
        <w:jc w:val="both"/>
        <w:rPr>
          <w:lang w:val="ru-RU"/>
        </w:rPr>
      </w:pP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Раздел 6. Основы специальной теории относительности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Относительность одновременности. Замедление времени и сокращение длины.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Энергия и импульс релятивистской частицы.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Связь массы с энергией и импульсом релятивистской частицы. Энергия покоя.</w:t>
      </w:r>
    </w:p>
    <w:p w:rsidR="006360CF" w:rsidRPr="009A62BF" w:rsidRDefault="006360CF">
      <w:pPr>
        <w:spacing w:after="0" w:line="264" w:lineRule="auto"/>
        <w:ind w:left="120"/>
        <w:jc w:val="both"/>
        <w:rPr>
          <w:lang w:val="ru-RU"/>
        </w:rPr>
      </w:pP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Раздел 7. Квантовая физика</w:t>
      </w:r>
    </w:p>
    <w:p w:rsidR="006360CF" w:rsidRPr="009A62BF" w:rsidRDefault="009A62BF">
      <w:pPr>
        <w:spacing w:after="0" w:line="264" w:lineRule="auto"/>
        <w:ind w:firstLine="600"/>
        <w:jc w:val="both"/>
        <w:rPr>
          <w:lang w:val="ru-RU"/>
        </w:rPr>
      </w:pPr>
      <w:r w:rsidRPr="009A62BF">
        <w:rPr>
          <w:rFonts w:ascii="Times New Roman" w:hAnsi="Times New Roman"/>
          <w:b/>
          <w:i/>
          <w:color w:val="000000"/>
          <w:sz w:val="28"/>
          <w:lang w:val="ru-RU"/>
        </w:rPr>
        <w:t>Тема 1. Элементы квантовой оптики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Давление света. Опыты П. Н. Лебедева.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Химическое действие света.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Демонстрации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Фотоэффект на установке с цинковой пластиной.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Исследование законов внешнего фотоэффекта.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Светодиод.</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Солнечная батарея.</w:t>
      </w:r>
    </w:p>
    <w:p w:rsidR="006360CF" w:rsidRPr="009A62BF" w:rsidRDefault="009A62BF">
      <w:pPr>
        <w:spacing w:after="0" w:line="264" w:lineRule="auto"/>
        <w:ind w:firstLine="600"/>
        <w:jc w:val="both"/>
        <w:rPr>
          <w:lang w:val="ru-RU"/>
        </w:rPr>
      </w:pPr>
      <w:r w:rsidRPr="009A62BF">
        <w:rPr>
          <w:rFonts w:ascii="Times New Roman" w:hAnsi="Times New Roman"/>
          <w:b/>
          <w:i/>
          <w:color w:val="000000"/>
          <w:sz w:val="28"/>
          <w:lang w:val="ru-RU"/>
        </w:rPr>
        <w:t>Тема 2. Строение атома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9A62BF">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Спонтанное и вынужденное излучение.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lastRenderedPageBreak/>
        <w:t>Демонстрации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Модель опыта Резерфорда.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Определение длины волны лазера.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Наблюдение линейчатых спектров излучения.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Лазер.</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Ученический эксперимент, лабораторные работы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Наблюдение линейчатого спектра.</w:t>
      </w:r>
    </w:p>
    <w:p w:rsidR="006360CF" w:rsidRPr="009A62BF" w:rsidRDefault="009A62BF">
      <w:pPr>
        <w:spacing w:after="0" w:line="264" w:lineRule="auto"/>
        <w:ind w:firstLine="600"/>
        <w:jc w:val="both"/>
        <w:rPr>
          <w:lang w:val="ru-RU"/>
        </w:rPr>
      </w:pPr>
      <w:r w:rsidRPr="009A62BF">
        <w:rPr>
          <w:rFonts w:ascii="Times New Roman" w:hAnsi="Times New Roman"/>
          <w:b/>
          <w:i/>
          <w:color w:val="000000"/>
          <w:sz w:val="28"/>
          <w:lang w:val="ru-RU"/>
        </w:rPr>
        <w:t>Тема 3. Атомное ядро</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Энергия связи нуклонов в ядре. Ядерные силы. Дефект массы ядра.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Ядерные реакции. Деление и синтез ядер.</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Элементарные частицы. Открытие позитрона.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Методы наблюдения и регистрации элементарных частиц.</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Фундаментальные взаимодействия. Единство физической картины мира.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Демонстрации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Счётчик ионизирующих частиц.</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Ученический эксперимент, лабораторные работы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Исследование треков частиц (по готовым фотографиям).</w:t>
      </w:r>
    </w:p>
    <w:p w:rsidR="006360CF" w:rsidRPr="009A62BF" w:rsidRDefault="006360CF">
      <w:pPr>
        <w:spacing w:after="0" w:line="264" w:lineRule="auto"/>
        <w:ind w:left="120"/>
        <w:jc w:val="both"/>
        <w:rPr>
          <w:lang w:val="ru-RU"/>
        </w:rPr>
      </w:pP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Раздел 8. Элементы астрономии и астрофизики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Этапы развития астрономии. Прикладное и мировоззренческое значение астрономии.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Вид звёздного неба. Созвездия, яркие звёзды, планеты, их видимое движение.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Солнечная система.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9A62BF">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Масштабная структура Вселенной. Метагалактика.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Нерешённые проблемы астрономии.</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Ученические наблюдения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Наблюдения в телескоп Луны, планет, Млечного Пути.</w:t>
      </w:r>
    </w:p>
    <w:p w:rsidR="006360CF" w:rsidRPr="009A62BF" w:rsidRDefault="009A62BF">
      <w:pPr>
        <w:spacing w:after="0" w:line="264" w:lineRule="auto"/>
        <w:ind w:firstLine="600"/>
        <w:jc w:val="both"/>
        <w:rPr>
          <w:lang w:val="ru-RU"/>
        </w:rPr>
      </w:pPr>
      <w:r w:rsidRPr="009A62BF">
        <w:rPr>
          <w:rFonts w:ascii="Times New Roman" w:hAnsi="Times New Roman"/>
          <w:b/>
          <w:color w:val="000000"/>
          <w:sz w:val="28"/>
          <w:lang w:val="ru-RU"/>
        </w:rPr>
        <w:t>Обобщающее повторение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6360CF" w:rsidRPr="009A62BF" w:rsidRDefault="009A62BF">
      <w:pPr>
        <w:spacing w:after="0" w:line="264" w:lineRule="auto"/>
        <w:ind w:firstLine="600"/>
        <w:jc w:val="both"/>
        <w:rPr>
          <w:lang w:val="ru-RU"/>
        </w:rPr>
      </w:pPr>
      <w:proofErr w:type="spellStart"/>
      <w:r w:rsidRPr="009A62BF">
        <w:rPr>
          <w:rFonts w:ascii="Times New Roman" w:hAnsi="Times New Roman"/>
          <w:b/>
          <w:color w:val="000000"/>
          <w:sz w:val="28"/>
          <w:lang w:val="ru-RU"/>
        </w:rPr>
        <w:t>Межпредметные</w:t>
      </w:r>
      <w:proofErr w:type="spellEnd"/>
      <w:r w:rsidRPr="009A62BF">
        <w:rPr>
          <w:rFonts w:ascii="Times New Roman" w:hAnsi="Times New Roman"/>
          <w:b/>
          <w:color w:val="000000"/>
          <w:sz w:val="28"/>
          <w:lang w:val="ru-RU"/>
        </w:rPr>
        <w:t xml:space="preserve"> связи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Изучение курса физики базового уровня в 11 классе осуществляется с учётом содержательных </w:t>
      </w:r>
      <w:proofErr w:type="spellStart"/>
      <w:r w:rsidRPr="009A62BF">
        <w:rPr>
          <w:rFonts w:ascii="Times New Roman" w:hAnsi="Times New Roman"/>
          <w:color w:val="000000"/>
          <w:sz w:val="28"/>
          <w:lang w:val="ru-RU"/>
        </w:rPr>
        <w:t>межпредметных</w:t>
      </w:r>
      <w:proofErr w:type="spellEnd"/>
      <w:r w:rsidRPr="009A62BF">
        <w:rPr>
          <w:rFonts w:ascii="Times New Roman" w:hAnsi="Times New Roman"/>
          <w:color w:val="000000"/>
          <w:sz w:val="28"/>
          <w:lang w:val="ru-RU"/>
        </w:rPr>
        <w:t xml:space="preserve"> связей с курсами математики, биологии, химии, географии и технологии.</w:t>
      </w:r>
    </w:p>
    <w:p w:rsidR="006360CF" w:rsidRPr="009A62BF" w:rsidRDefault="009A62BF">
      <w:pPr>
        <w:spacing w:after="0" w:line="264" w:lineRule="auto"/>
        <w:ind w:firstLine="600"/>
        <w:jc w:val="both"/>
        <w:rPr>
          <w:lang w:val="ru-RU"/>
        </w:rPr>
      </w:pPr>
      <w:proofErr w:type="spellStart"/>
      <w:r w:rsidRPr="009A62BF">
        <w:rPr>
          <w:rFonts w:ascii="Times New Roman" w:hAnsi="Times New Roman"/>
          <w:i/>
          <w:color w:val="000000"/>
          <w:sz w:val="28"/>
          <w:lang w:val="ru-RU"/>
        </w:rPr>
        <w:t>Межпредметные</w:t>
      </w:r>
      <w:proofErr w:type="spellEnd"/>
      <w:r w:rsidRPr="009A62BF">
        <w:rPr>
          <w:rFonts w:ascii="Times New Roman" w:hAnsi="Times New Roman"/>
          <w:i/>
          <w:color w:val="000000"/>
          <w:sz w:val="28"/>
          <w:lang w:val="ru-RU"/>
        </w:rPr>
        <w:t xml:space="preserve"> понятия</w:t>
      </w:r>
      <w:r w:rsidRPr="009A62BF">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Математика:</w:t>
      </w:r>
      <w:r w:rsidRPr="009A62BF">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Биология:</w:t>
      </w:r>
      <w:r w:rsidRPr="009A62BF">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Химия:</w:t>
      </w:r>
      <w:r w:rsidRPr="009A62BF">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lastRenderedPageBreak/>
        <w:t>География:</w:t>
      </w:r>
      <w:r w:rsidRPr="009A62BF">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6360CF" w:rsidRPr="009A62BF" w:rsidRDefault="009A62BF">
      <w:pPr>
        <w:spacing w:after="0" w:line="264" w:lineRule="auto"/>
        <w:ind w:firstLine="600"/>
        <w:jc w:val="both"/>
        <w:rPr>
          <w:lang w:val="ru-RU"/>
        </w:rPr>
      </w:pPr>
      <w:r w:rsidRPr="009A62BF">
        <w:rPr>
          <w:rFonts w:ascii="Times New Roman" w:hAnsi="Times New Roman"/>
          <w:i/>
          <w:color w:val="000000"/>
          <w:sz w:val="28"/>
          <w:lang w:val="ru-RU"/>
        </w:rPr>
        <w:t>Технология:</w:t>
      </w:r>
      <w:r w:rsidRPr="009A62BF">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6360CF" w:rsidRPr="009A62BF" w:rsidRDefault="006360CF">
      <w:pPr>
        <w:rPr>
          <w:lang w:val="ru-RU"/>
        </w:rPr>
        <w:sectPr w:rsidR="006360CF" w:rsidRPr="009A62BF">
          <w:pgSz w:w="11906" w:h="16383"/>
          <w:pgMar w:top="1134" w:right="850" w:bottom="1134" w:left="1701" w:header="720" w:footer="720" w:gutter="0"/>
          <w:cols w:space="720"/>
        </w:sectPr>
      </w:pPr>
    </w:p>
    <w:p w:rsidR="006360CF" w:rsidRPr="009A62BF" w:rsidRDefault="006360CF">
      <w:pPr>
        <w:spacing w:after="0" w:line="264" w:lineRule="auto"/>
        <w:ind w:left="120"/>
        <w:jc w:val="both"/>
        <w:rPr>
          <w:lang w:val="ru-RU"/>
        </w:rPr>
      </w:pPr>
      <w:bookmarkStart w:id="6" w:name="block-24006301"/>
      <w:bookmarkEnd w:id="5"/>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6360CF" w:rsidRPr="009A62BF" w:rsidRDefault="006360CF">
      <w:pPr>
        <w:spacing w:after="0" w:line="264" w:lineRule="auto"/>
        <w:ind w:left="120"/>
        <w:jc w:val="both"/>
        <w:rPr>
          <w:lang w:val="ru-RU"/>
        </w:rPr>
      </w:pP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9A62BF">
        <w:rPr>
          <w:rFonts w:ascii="Times New Roman" w:hAnsi="Times New Roman"/>
          <w:color w:val="000000"/>
          <w:sz w:val="28"/>
          <w:lang w:val="ru-RU"/>
        </w:rPr>
        <w:t>метапредметных</w:t>
      </w:r>
      <w:proofErr w:type="spellEnd"/>
      <w:r w:rsidRPr="009A62BF">
        <w:rPr>
          <w:rFonts w:ascii="Times New Roman" w:hAnsi="Times New Roman"/>
          <w:color w:val="000000"/>
          <w:sz w:val="28"/>
          <w:lang w:val="ru-RU"/>
        </w:rPr>
        <w:t xml:space="preserve"> и предметных образовательных результатов.</w:t>
      </w:r>
    </w:p>
    <w:p w:rsidR="006360CF" w:rsidRPr="009A62BF" w:rsidRDefault="006360CF">
      <w:pPr>
        <w:spacing w:after="0"/>
        <w:ind w:left="120"/>
        <w:rPr>
          <w:lang w:val="ru-RU"/>
        </w:rPr>
      </w:pPr>
      <w:bookmarkStart w:id="7" w:name="_Toc138345808"/>
      <w:bookmarkEnd w:id="7"/>
    </w:p>
    <w:p w:rsidR="006360CF" w:rsidRPr="009A62BF" w:rsidRDefault="009A62BF">
      <w:pPr>
        <w:spacing w:after="0"/>
        <w:ind w:left="120"/>
        <w:rPr>
          <w:lang w:val="ru-RU"/>
        </w:rPr>
      </w:pPr>
      <w:r w:rsidRPr="009A62BF">
        <w:rPr>
          <w:rFonts w:ascii="Times New Roman" w:hAnsi="Times New Roman"/>
          <w:b/>
          <w:color w:val="000000"/>
          <w:sz w:val="28"/>
          <w:lang w:val="ru-RU"/>
        </w:rPr>
        <w:t>ЛИЧНОСТНЫЕ РЕЗУЛЬТАТЫ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360CF" w:rsidRPr="009A62BF" w:rsidRDefault="009A62BF">
      <w:pPr>
        <w:spacing w:after="0" w:line="264" w:lineRule="auto"/>
        <w:ind w:firstLine="600"/>
        <w:jc w:val="both"/>
        <w:rPr>
          <w:lang w:val="ru-RU"/>
        </w:rPr>
      </w:pPr>
      <w:r w:rsidRPr="009A62BF">
        <w:rPr>
          <w:rFonts w:ascii="Times New Roman" w:hAnsi="Times New Roman"/>
          <w:b/>
          <w:color w:val="000000"/>
          <w:sz w:val="28"/>
          <w:lang w:val="ru-RU"/>
        </w:rPr>
        <w:t>1) гражданского воспитания:</w:t>
      </w:r>
    </w:p>
    <w:p w:rsidR="006360CF" w:rsidRPr="009A62BF" w:rsidRDefault="009A62BF">
      <w:pPr>
        <w:spacing w:after="0" w:line="264" w:lineRule="auto"/>
        <w:ind w:firstLine="600"/>
        <w:jc w:val="both"/>
        <w:rPr>
          <w:lang w:val="ru-RU"/>
        </w:rPr>
      </w:pPr>
      <w:proofErr w:type="spellStart"/>
      <w:r w:rsidRPr="009A62BF">
        <w:rPr>
          <w:rFonts w:ascii="Times New Roman" w:hAnsi="Times New Roman"/>
          <w:color w:val="000000"/>
          <w:sz w:val="28"/>
          <w:lang w:val="ru-RU"/>
        </w:rPr>
        <w:t>сформированность</w:t>
      </w:r>
      <w:proofErr w:type="spellEnd"/>
      <w:r w:rsidRPr="009A62BF">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готовность к гуманитарной и волонтёрской деятельности;</w:t>
      </w:r>
    </w:p>
    <w:p w:rsidR="006360CF" w:rsidRPr="009A62BF" w:rsidRDefault="009A62BF">
      <w:pPr>
        <w:spacing w:after="0" w:line="264" w:lineRule="auto"/>
        <w:ind w:firstLine="600"/>
        <w:jc w:val="both"/>
        <w:rPr>
          <w:lang w:val="ru-RU"/>
        </w:rPr>
      </w:pPr>
      <w:r w:rsidRPr="009A62BF">
        <w:rPr>
          <w:rFonts w:ascii="Times New Roman" w:hAnsi="Times New Roman"/>
          <w:b/>
          <w:color w:val="000000"/>
          <w:sz w:val="28"/>
          <w:lang w:val="ru-RU"/>
        </w:rPr>
        <w:t>2)</w:t>
      </w:r>
      <w:r w:rsidRPr="009A62BF">
        <w:rPr>
          <w:rFonts w:ascii="Times New Roman" w:hAnsi="Times New Roman"/>
          <w:color w:val="000000"/>
          <w:sz w:val="28"/>
          <w:lang w:val="ru-RU"/>
        </w:rPr>
        <w:t xml:space="preserve"> </w:t>
      </w:r>
      <w:r w:rsidRPr="009A62BF">
        <w:rPr>
          <w:rFonts w:ascii="Times New Roman" w:hAnsi="Times New Roman"/>
          <w:b/>
          <w:color w:val="000000"/>
          <w:sz w:val="28"/>
          <w:lang w:val="ru-RU"/>
        </w:rPr>
        <w:t>патриотического воспитания:</w:t>
      </w:r>
    </w:p>
    <w:p w:rsidR="006360CF" w:rsidRPr="009A62BF" w:rsidRDefault="009A62BF">
      <w:pPr>
        <w:spacing w:after="0" w:line="264" w:lineRule="auto"/>
        <w:ind w:firstLine="600"/>
        <w:jc w:val="both"/>
        <w:rPr>
          <w:lang w:val="ru-RU"/>
        </w:rPr>
      </w:pPr>
      <w:proofErr w:type="spellStart"/>
      <w:r w:rsidRPr="009A62BF">
        <w:rPr>
          <w:rFonts w:ascii="Times New Roman" w:hAnsi="Times New Roman"/>
          <w:color w:val="000000"/>
          <w:sz w:val="28"/>
          <w:lang w:val="ru-RU"/>
        </w:rPr>
        <w:t>сформированность</w:t>
      </w:r>
      <w:proofErr w:type="spellEnd"/>
      <w:r w:rsidRPr="009A62BF">
        <w:rPr>
          <w:rFonts w:ascii="Times New Roman" w:hAnsi="Times New Roman"/>
          <w:color w:val="000000"/>
          <w:sz w:val="28"/>
          <w:lang w:val="ru-RU"/>
        </w:rPr>
        <w:t xml:space="preserve"> российской гражданской идентичности, патриотизма;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6360CF" w:rsidRPr="009A62BF" w:rsidRDefault="009A62BF">
      <w:pPr>
        <w:spacing w:after="0" w:line="264" w:lineRule="auto"/>
        <w:ind w:firstLine="600"/>
        <w:jc w:val="both"/>
        <w:rPr>
          <w:lang w:val="ru-RU"/>
        </w:rPr>
      </w:pPr>
      <w:r w:rsidRPr="009A62BF">
        <w:rPr>
          <w:rFonts w:ascii="Times New Roman" w:hAnsi="Times New Roman"/>
          <w:b/>
          <w:color w:val="000000"/>
          <w:sz w:val="28"/>
          <w:lang w:val="ru-RU"/>
        </w:rPr>
        <w:t>3)</w:t>
      </w:r>
      <w:r w:rsidRPr="009A62BF">
        <w:rPr>
          <w:rFonts w:ascii="Times New Roman" w:hAnsi="Times New Roman"/>
          <w:color w:val="000000"/>
          <w:sz w:val="28"/>
          <w:lang w:val="ru-RU"/>
        </w:rPr>
        <w:t xml:space="preserve"> </w:t>
      </w:r>
      <w:r w:rsidRPr="009A62BF">
        <w:rPr>
          <w:rFonts w:ascii="Times New Roman" w:hAnsi="Times New Roman"/>
          <w:b/>
          <w:color w:val="000000"/>
          <w:sz w:val="28"/>
          <w:lang w:val="ru-RU"/>
        </w:rPr>
        <w:t>духовно-нравственного воспитания:</w:t>
      </w:r>
    </w:p>
    <w:p w:rsidR="006360CF" w:rsidRPr="009A62BF" w:rsidRDefault="009A62BF">
      <w:pPr>
        <w:spacing w:after="0" w:line="264" w:lineRule="auto"/>
        <w:ind w:firstLine="600"/>
        <w:jc w:val="both"/>
        <w:rPr>
          <w:lang w:val="ru-RU"/>
        </w:rPr>
      </w:pPr>
      <w:proofErr w:type="spellStart"/>
      <w:r w:rsidRPr="009A62BF">
        <w:rPr>
          <w:rFonts w:ascii="Times New Roman" w:hAnsi="Times New Roman"/>
          <w:color w:val="000000"/>
          <w:sz w:val="28"/>
          <w:lang w:val="ru-RU"/>
        </w:rPr>
        <w:t>сформированность</w:t>
      </w:r>
      <w:proofErr w:type="spellEnd"/>
      <w:r w:rsidRPr="009A62BF">
        <w:rPr>
          <w:rFonts w:ascii="Times New Roman" w:hAnsi="Times New Roman"/>
          <w:color w:val="000000"/>
          <w:sz w:val="28"/>
          <w:lang w:val="ru-RU"/>
        </w:rPr>
        <w:t xml:space="preserve"> нравственного сознания, этического поведения;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осознание личного вклада в построение устойчивого будущего;</w:t>
      </w:r>
    </w:p>
    <w:p w:rsidR="006360CF" w:rsidRPr="009A62BF" w:rsidRDefault="009A62BF">
      <w:pPr>
        <w:spacing w:after="0" w:line="264" w:lineRule="auto"/>
        <w:ind w:firstLine="600"/>
        <w:jc w:val="both"/>
        <w:rPr>
          <w:lang w:val="ru-RU"/>
        </w:rPr>
      </w:pPr>
      <w:r w:rsidRPr="009A62BF">
        <w:rPr>
          <w:rFonts w:ascii="Times New Roman" w:hAnsi="Times New Roman"/>
          <w:b/>
          <w:color w:val="000000"/>
          <w:sz w:val="28"/>
          <w:lang w:val="ru-RU"/>
        </w:rPr>
        <w:t>4)</w:t>
      </w:r>
      <w:r w:rsidRPr="009A62BF">
        <w:rPr>
          <w:rFonts w:ascii="Times New Roman" w:hAnsi="Times New Roman"/>
          <w:color w:val="000000"/>
          <w:sz w:val="28"/>
          <w:lang w:val="ru-RU"/>
        </w:rPr>
        <w:t xml:space="preserve"> </w:t>
      </w:r>
      <w:r w:rsidRPr="009A62BF">
        <w:rPr>
          <w:rFonts w:ascii="Times New Roman" w:hAnsi="Times New Roman"/>
          <w:b/>
          <w:color w:val="000000"/>
          <w:sz w:val="28"/>
          <w:lang w:val="ru-RU"/>
        </w:rPr>
        <w:t>эстетического воспитания: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6360CF" w:rsidRPr="009A62BF" w:rsidRDefault="009A62BF">
      <w:pPr>
        <w:spacing w:after="0" w:line="264" w:lineRule="auto"/>
        <w:ind w:firstLine="600"/>
        <w:jc w:val="both"/>
        <w:rPr>
          <w:lang w:val="ru-RU"/>
        </w:rPr>
      </w:pPr>
      <w:r w:rsidRPr="009A62BF">
        <w:rPr>
          <w:rFonts w:ascii="Times New Roman" w:hAnsi="Times New Roman"/>
          <w:b/>
          <w:color w:val="000000"/>
          <w:sz w:val="28"/>
          <w:lang w:val="ru-RU"/>
        </w:rPr>
        <w:lastRenderedPageBreak/>
        <w:t>5)</w:t>
      </w:r>
      <w:r w:rsidRPr="009A62BF">
        <w:rPr>
          <w:rFonts w:ascii="Times New Roman" w:hAnsi="Times New Roman"/>
          <w:color w:val="000000"/>
          <w:sz w:val="28"/>
          <w:lang w:val="ru-RU"/>
        </w:rPr>
        <w:t xml:space="preserve"> </w:t>
      </w:r>
      <w:r w:rsidRPr="009A62BF">
        <w:rPr>
          <w:rFonts w:ascii="Times New Roman" w:hAnsi="Times New Roman"/>
          <w:b/>
          <w:color w:val="000000"/>
          <w:sz w:val="28"/>
          <w:lang w:val="ru-RU"/>
        </w:rPr>
        <w:t>трудового воспитания: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6360CF" w:rsidRPr="009A62BF" w:rsidRDefault="009A62BF">
      <w:pPr>
        <w:spacing w:after="0" w:line="264" w:lineRule="auto"/>
        <w:ind w:firstLine="600"/>
        <w:jc w:val="both"/>
        <w:rPr>
          <w:lang w:val="ru-RU"/>
        </w:rPr>
      </w:pPr>
      <w:r w:rsidRPr="009A62BF">
        <w:rPr>
          <w:rFonts w:ascii="Times New Roman" w:hAnsi="Times New Roman"/>
          <w:b/>
          <w:color w:val="000000"/>
          <w:sz w:val="28"/>
          <w:lang w:val="ru-RU"/>
        </w:rPr>
        <w:t>6)</w:t>
      </w:r>
      <w:r w:rsidRPr="009A62BF">
        <w:rPr>
          <w:rFonts w:ascii="Times New Roman" w:hAnsi="Times New Roman"/>
          <w:color w:val="000000"/>
          <w:sz w:val="28"/>
          <w:lang w:val="ru-RU"/>
        </w:rPr>
        <w:t xml:space="preserve"> </w:t>
      </w:r>
      <w:r w:rsidRPr="009A62BF">
        <w:rPr>
          <w:rFonts w:ascii="Times New Roman" w:hAnsi="Times New Roman"/>
          <w:b/>
          <w:color w:val="000000"/>
          <w:sz w:val="28"/>
          <w:lang w:val="ru-RU"/>
        </w:rPr>
        <w:t>экологического воспитания:</w:t>
      </w:r>
    </w:p>
    <w:p w:rsidR="006360CF" w:rsidRPr="009A62BF" w:rsidRDefault="009A62BF">
      <w:pPr>
        <w:spacing w:after="0" w:line="264" w:lineRule="auto"/>
        <w:ind w:firstLine="600"/>
        <w:jc w:val="both"/>
        <w:rPr>
          <w:lang w:val="ru-RU"/>
        </w:rPr>
      </w:pPr>
      <w:proofErr w:type="spellStart"/>
      <w:r w:rsidRPr="009A62BF">
        <w:rPr>
          <w:rFonts w:ascii="Times New Roman" w:hAnsi="Times New Roman"/>
          <w:color w:val="000000"/>
          <w:sz w:val="28"/>
          <w:lang w:val="ru-RU"/>
        </w:rPr>
        <w:t>сформированность</w:t>
      </w:r>
      <w:proofErr w:type="spellEnd"/>
      <w:r w:rsidRPr="009A62BF">
        <w:rPr>
          <w:rFonts w:ascii="Times New Roman" w:hAnsi="Times New Roman"/>
          <w:color w:val="000000"/>
          <w:sz w:val="28"/>
          <w:lang w:val="ru-RU"/>
        </w:rPr>
        <w:t xml:space="preserve"> экологической культуры, осознание глобального характера экологических проблем;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6360CF" w:rsidRPr="009A62BF" w:rsidRDefault="009A62BF">
      <w:pPr>
        <w:spacing w:after="0" w:line="264" w:lineRule="auto"/>
        <w:ind w:firstLine="600"/>
        <w:jc w:val="both"/>
        <w:rPr>
          <w:lang w:val="ru-RU"/>
        </w:rPr>
      </w:pPr>
      <w:r w:rsidRPr="009A62BF">
        <w:rPr>
          <w:rFonts w:ascii="Times New Roman" w:hAnsi="Times New Roman"/>
          <w:b/>
          <w:color w:val="000000"/>
          <w:sz w:val="28"/>
          <w:lang w:val="ru-RU"/>
        </w:rPr>
        <w:t>7)</w:t>
      </w:r>
      <w:r w:rsidRPr="009A62BF">
        <w:rPr>
          <w:rFonts w:ascii="Times New Roman" w:hAnsi="Times New Roman"/>
          <w:color w:val="000000"/>
          <w:sz w:val="28"/>
          <w:lang w:val="ru-RU"/>
        </w:rPr>
        <w:t xml:space="preserve"> </w:t>
      </w:r>
      <w:r w:rsidRPr="009A62BF">
        <w:rPr>
          <w:rFonts w:ascii="Times New Roman" w:hAnsi="Times New Roman"/>
          <w:b/>
          <w:color w:val="000000"/>
          <w:sz w:val="28"/>
          <w:lang w:val="ru-RU"/>
        </w:rPr>
        <w:t>ценности научного познания:</w:t>
      </w:r>
    </w:p>
    <w:p w:rsidR="006360CF" w:rsidRPr="009A62BF" w:rsidRDefault="009A62BF">
      <w:pPr>
        <w:spacing w:after="0" w:line="264" w:lineRule="auto"/>
        <w:ind w:firstLine="600"/>
        <w:jc w:val="both"/>
        <w:rPr>
          <w:lang w:val="ru-RU"/>
        </w:rPr>
      </w:pPr>
      <w:proofErr w:type="spellStart"/>
      <w:r w:rsidRPr="009A62BF">
        <w:rPr>
          <w:rFonts w:ascii="Times New Roman" w:hAnsi="Times New Roman"/>
          <w:color w:val="000000"/>
          <w:sz w:val="28"/>
          <w:lang w:val="ru-RU"/>
        </w:rPr>
        <w:t>сформированность</w:t>
      </w:r>
      <w:proofErr w:type="spellEnd"/>
      <w:r w:rsidRPr="009A62BF">
        <w:rPr>
          <w:rFonts w:ascii="Times New Roman" w:hAnsi="Times New Roman"/>
          <w:color w:val="000000"/>
          <w:sz w:val="28"/>
          <w:lang w:val="ru-RU"/>
        </w:rPr>
        <w:t xml:space="preserve"> мировоззрения, соответствующего современному уровню развития физической науки;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6360CF" w:rsidRPr="009A62BF" w:rsidRDefault="006360CF">
      <w:pPr>
        <w:spacing w:after="0"/>
        <w:ind w:left="120"/>
        <w:rPr>
          <w:lang w:val="ru-RU"/>
        </w:rPr>
      </w:pPr>
      <w:bookmarkStart w:id="8" w:name="_Toc138345809"/>
      <w:bookmarkEnd w:id="8"/>
    </w:p>
    <w:p w:rsidR="006360CF" w:rsidRPr="009A62BF" w:rsidRDefault="009A62BF">
      <w:pPr>
        <w:spacing w:after="0"/>
        <w:ind w:left="120"/>
        <w:rPr>
          <w:lang w:val="ru-RU"/>
        </w:rPr>
      </w:pPr>
      <w:r w:rsidRPr="009A62BF">
        <w:rPr>
          <w:rFonts w:ascii="Times New Roman" w:hAnsi="Times New Roman"/>
          <w:b/>
          <w:color w:val="000000"/>
          <w:sz w:val="28"/>
          <w:lang w:val="ru-RU"/>
        </w:rPr>
        <w:t>МЕТАПРЕДМЕТНЫЕ РЕЗУЛЬТАТЫ</w:t>
      </w:r>
    </w:p>
    <w:p w:rsidR="006360CF" w:rsidRPr="009A62BF" w:rsidRDefault="006360CF">
      <w:pPr>
        <w:spacing w:after="0"/>
        <w:ind w:left="120"/>
        <w:rPr>
          <w:lang w:val="ru-RU"/>
        </w:rPr>
      </w:pP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Познавательные универсальные учебные действия</w:t>
      </w: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Базовые логические действия: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определять цели деятельности, задавать параметры и критерии их достижения;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развивать креативное мышление при решении жизненных проблем.</w:t>
      </w: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Базовые исследовательские действия</w:t>
      </w:r>
      <w:r w:rsidRPr="009A62BF">
        <w:rPr>
          <w:rFonts w:ascii="Times New Roman" w:hAnsi="Times New Roman"/>
          <w:color w:val="000000"/>
          <w:sz w:val="28"/>
          <w:lang w:val="ru-RU"/>
        </w:rPr>
        <w:t>:</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владеть научной терминологией, ключевыми понятиями и методами физической науки;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давать оценку новым ситуациям, оценивать приобретённый опыт;</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уметь переносить знания по физике в практическую область жизнедеятельности;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уметь интегрировать знания из разных предметных областей;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выдвигать новые идеи, предлагать оригинальные подходы и решения;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ставить проблемы и задачи, допускающие альтернативные решения.</w:t>
      </w: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Работа с информацией: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оценивать достоверность информации;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6360CF" w:rsidRPr="009A62BF" w:rsidRDefault="006360CF">
      <w:pPr>
        <w:spacing w:after="0" w:line="264" w:lineRule="auto"/>
        <w:ind w:left="120"/>
        <w:jc w:val="both"/>
        <w:rPr>
          <w:lang w:val="ru-RU"/>
        </w:rPr>
      </w:pP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Коммуникативные универсальные учебные действия: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осуществлять общение на уроках физики и во внеурочной деятельности;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распознавать предпосылки конфликтных ситуаций и смягчать конфликты;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понимать и использовать преимущества командной и индивидуальной работы;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6360CF" w:rsidRPr="009A62BF" w:rsidRDefault="006360CF">
      <w:pPr>
        <w:spacing w:after="0" w:line="264" w:lineRule="auto"/>
        <w:ind w:left="120"/>
        <w:jc w:val="both"/>
        <w:rPr>
          <w:lang w:val="ru-RU"/>
        </w:rPr>
      </w:pP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Регулятивные универсальные учебные действия</w:t>
      </w: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Самоорганизация: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давать оценку новым ситуациям;</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расширять рамки учебного предмета на основе личных предпочтений;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оценивать приобретённый опыт;</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6360CF" w:rsidRPr="009A62BF" w:rsidRDefault="009A62BF">
      <w:pPr>
        <w:spacing w:after="0" w:line="264" w:lineRule="auto"/>
        <w:ind w:left="120"/>
        <w:jc w:val="both"/>
        <w:rPr>
          <w:lang w:val="ru-RU"/>
        </w:rPr>
      </w:pPr>
      <w:r w:rsidRPr="009A62BF">
        <w:rPr>
          <w:rFonts w:ascii="Times New Roman" w:hAnsi="Times New Roman"/>
          <w:b/>
          <w:color w:val="000000"/>
          <w:sz w:val="28"/>
          <w:lang w:val="ru-RU"/>
        </w:rPr>
        <w:t>Самоконтроль, эмоциональный интеллект:</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использовать приёмы рефлексии для оценки ситуации, выбора верного решения;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принимать мотивы и аргументы других при анализе результатов деятельности;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принимать себя, понимая свои недостатки и достоинства;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признавать своё право и право других на ошибки.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w:t>
      </w:r>
      <w:proofErr w:type="spellStart"/>
      <w:r w:rsidRPr="009A62BF">
        <w:rPr>
          <w:rFonts w:ascii="Times New Roman" w:hAnsi="Times New Roman"/>
          <w:color w:val="000000"/>
          <w:sz w:val="28"/>
          <w:lang w:val="ru-RU"/>
        </w:rPr>
        <w:t>сформированность</w:t>
      </w:r>
      <w:proofErr w:type="spellEnd"/>
      <w:r w:rsidRPr="009A62BF">
        <w:rPr>
          <w:rFonts w:ascii="Times New Roman" w:hAnsi="Times New Roman"/>
          <w:color w:val="000000"/>
          <w:sz w:val="28"/>
          <w:lang w:val="ru-RU"/>
        </w:rPr>
        <w:t>:</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360CF" w:rsidRPr="009A62BF" w:rsidRDefault="009A62BF">
      <w:pPr>
        <w:spacing w:after="0" w:line="264" w:lineRule="auto"/>
        <w:ind w:firstLine="600"/>
        <w:jc w:val="both"/>
        <w:rPr>
          <w:lang w:val="ru-RU"/>
        </w:rPr>
      </w:pPr>
      <w:proofErr w:type="spellStart"/>
      <w:r w:rsidRPr="009A62BF">
        <w:rPr>
          <w:rFonts w:ascii="Times New Roman" w:hAnsi="Times New Roman"/>
          <w:color w:val="000000"/>
          <w:sz w:val="28"/>
          <w:lang w:val="ru-RU"/>
        </w:rPr>
        <w:t>эмпатии</w:t>
      </w:r>
      <w:proofErr w:type="spellEnd"/>
      <w:r w:rsidRPr="009A62BF">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6360CF" w:rsidRPr="009A62BF" w:rsidRDefault="006360CF">
      <w:pPr>
        <w:spacing w:after="0"/>
        <w:ind w:left="120"/>
        <w:rPr>
          <w:lang w:val="ru-RU"/>
        </w:rPr>
      </w:pPr>
      <w:bookmarkStart w:id="9" w:name="_Toc138345810"/>
      <w:bookmarkStart w:id="10" w:name="_Toc134720971"/>
      <w:bookmarkEnd w:id="9"/>
      <w:bookmarkEnd w:id="10"/>
    </w:p>
    <w:p w:rsidR="006360CF" w:rsidRPr="009A62BF" w:rsidRDefault="006360CF">
      <w:pPr>
        <w:spacing w:after="0"/>
        <w:ind w:left="120"/>
        <w:rPr>
          <w:lang w:val="ru-RU"/>
        </w:rPr>
      </w:pPr>
    </w:p>
    <w:p w:rsidR="006360CF" w:rsidRPr="009A62BF" w:rsidRDefault="009A62BF">
      <w:pPr>
        <w:spacing w:after="0"/>
        <w:ind w:left="120"/>
        <w:rPr>
          <w:lang w:val="ru-RU"/>
        </w:rPr>
      </w:pPr>
      <w:r w:rsidRPr="009A62BF">
        <w:rPr>
          <w:rFonts w:ascii="Times New Roman" w:hAnsi="Times New Roman"/>
          <w:b/>
          <w:color w:val="000000"/>
          <w:sz w:val="28"/>
          <w:lang w:val="ru-RU"/>
        </w:rPr>
        <w:t>ПРЕДМЕТНЫЕ РЕЗУЛЬТАТЫ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К концу обучения </w:t>
      </w:r>
      <w:r w:rsidRPr="009A62BF">
        <w:rPr>
          <w:rFonts w:ascii="Times New Roman" w:hAnsi="Times New Roman"/>
          <w:b/>
          <w:color w:val="000000"/>
          <w:sz w:val="28"/>
          <w:lang w:val="ru-RU"/>
        </w:rPr>
        <w:t>в 10 классе</w:t>
      </w:r>
      <w:r w:rsidRPr="009A62BF">
        <w:rPr>
          <w:rFonts w:ascii="Times New Roman" w:hAnsi="Times New Roman"/>
          <w:color w:val="000000"/>
          <w:sz w:val="28"/>
          <w:lang w:val="ru-RU"/>
        </w:rPr>
        <w:t xml:space="preserve"> предметные результаты на базовом уровне должны отражать </w:t>
      </w:r>
      <w:proofErr w:type="spellStart"/>
      <w:r w:rsidRPr="009A62BF">
        <w:rPr>
          <w:rFonts w:ascii="Times New Roman" w:hAnsi="Times New Roman"/>
          <w:color w:val="000000"/>
          <w:sz w:val="28"/>
          <w:lang w:val="ru-RU"/>
        </w:rPr>
        <w:t>сформированность</w:t>
      </w:r>
      <w:proofErr w:type="spellEnd"/>
      <w:r w:rsidRPr="009A62BF">
        <w:rPr>
          <w:rFonts w:ascii="Times New Roman" w:hAnsi="Times New Roman"/>
          <w:color w:val="000000"/>
          <w:sz w:val="28"/>
          <w:lang w:val="ru-RU"/>
        </w:rPr>
        <w:t xml:space="preserve"> у обучающихся умений: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9A62BF">
        <w:rPr>
          <w:rFonts w:ascii="Times New Roman" w:hAnsi="Times New Roman"/>
          <w:color w:val="000000"/>
          <w:sz w:val="28"/>
          <w:lang w:val="ru-RU"/>
        </w:rPr>
        <w:lastRenderedPageBreak/>
        <w:t xml:space="preserve">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9A62BF">
        <w:rPr>
          <w:rFonts w:ascii="Times New Roman" w:hAnsi="Times New Roman"/>
          <w:color w:val="000000"/>
          <w:sz w:val="28"/>
          <w:lang w:val="ru-RU"/>
        </w:rPr>
        <w:t>изопроцессах</w:t>
      </w:r>
      <w:proofErr w:type="spellEnd"/>
      <w:r w:rsidRPr="009A62BF">
        <w:rPr>
          <w:rFonts w:ascii="Times New Roman" w:hAnsi="Times New Roman"/>
          <w:color w:val="000000"/>
          <w:sz w:val="28"/>
          <w:lang w:val="ru-RU"/>
        </w:rPr>
        <w:t>, электризация тел, взаимодействие зарядов;</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9A62BF">
        <w:rPr>
          <w:rFonts w:ascii="Times New Roman" w:hAnsi="Times New Roman"/>
          <w:color w:val="000000"/>
          <w:sz w:val="28"/>
          <w:lang w:val="ru-RU"/>
        </w:rPr>
        <w:t xml:space="preserve">, </w:t>
      </w:r>
      <w:r>
        <w:rPr>
          <w:rFonts w:ascii="Times New Roman" w:hAnsi="Times New Roman"/>
          <w:color w:val="000000"/>
          <w:sz w:val="28"/>
        </w:rPr>
        <w:t>II</w:t>
      </w:r>
      <w:r w:rsidRPr="009A62BF">
        <w:rPr>
          <w:rFonts w:ascii="Times New Roman" w:hAnsi="Times New Roman"/>
          <w:color w:val="000000"/>
          <w:sz w:val="28"/>
          <w:lang w:val="ru-RU"/>
        </w:rPr>
        <w:t xml:space="preserve"> и </w:t>
      </w:r>
      <w:r>
        <w:rPr>
          <w:rFonts w:ascii="Times New Roman" w:hAnsi="Times New Roman"/>
          <w:color w:val="000000"/>
          <w:sz w:val="28"/>
        </w:rPr>
        <w:t>III</w:t>
      </w:r>
      <w:r w:rsidRPr="009A62BF">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К концу обучения </w:t>
      </w:r>
      <w:r w:rsidRPr="009A62BF">
        <w:rPr>
          <w:rFonts w:ascii="Times New Roman" w:hAnsi="Times New Roman"/>
          <w:b/>
          <w:color w:val="000000"/>
          <w:sz w:val="28"/>
          <w:lang w:val="ru-RU"/>
        </w:rPr>
        <w:t>в 11 классе</w:t>
      </w:r>
      <w:r w:rsidRPr="009A62BF">
        <w:rPr>
          <w:rFonts w:ascii="Times New Roman" w:hAnsi="Times New Roman"/>
          <w:color w:val="000000"/>
          <w:sz w:val="28"/>
          <w:lang w:val="ru-RU"/>
        </w:rPr>
        <w:t xml:space="preserve"> предметные результаты на базовом уровне должны отражать </w:t>
      </w:r>
      <w:proofErr w:type="spellStart"/>
      <w:r w:rsidRPr="009A62BF">
        <w:rPr>
          <w:rFonts w:ascii="Times New Roman" w:hAnsi="Times New Roman"/>
          <w:color w:val="000000"/>
          <w:sz w:val="28"/>
          <w:lang w:val="ru-RU"/>
        </w:rPr>
        <w:t>сформированность</w:t>
      </w:r>
      <w:proofErr w:type="spellEnd"/>
      <w:r w:rsidRPr="009A62BF">
        <w:rPr>
          <w:rFonts w:ascii="Times New Roman" w:hAnsi="Times New Roman"/>
          <w:color w:val="000000"/>
          <w:sz w:val="28"/>
          <w:lang w:val="ru-RU"/>
        </w:rPr>
        <w:t xml:space="preserve"> у обучающихся умений: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9A62BF">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строить и описывать изображение, создаваемое плоским зеркалом, тонкой линзой;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9A62BF">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360CF" w:rsidRPr="009A62BF" w:rsidRDefault="009A62BF">
      <w:pPr>
        <w:spacing w:after="0" w:line="264" w:lineRule="auto"/>
        <w:ind w:firstLine="600"/>
        <w:jc w:val="both"/>
        <w:rPr>
          <w:lang w:val="ru-RU"/>
        </w:rPr>
      </w:pPr>
      <w:r w:rsidRPr="009A62BF">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6360CF" w:rsidRPr="009A62BF" w:rsidRDefault="006360CF">
      <w:pPr>
        <w:rPr>
          <w:lang w:val="ru-RU"/>
        </w:rPr>
        <w:sectPr w:rsidR="006360CF" w:rsidRPr="009A62BF">
          <w:pgSz w:w="11906" w:h="16383"/>
          <w:pgMar w:top="1134" w:right="850" w:bottom="1134" w:left="1701" w:header="720" w:footer="720" w:gutter="0"/>
          <w:cols w:space="720"/>
        </w:sectPr>
      </w:pPr>
    </w:p>
    <w:p w:rsidR="006360CF" w:rsidRDefault="009A62BF">
      <w:pPr>
        <w:spacing w:after="0"/>
        <w:ind w:left="120"/>
      </w:pPr>
      <w:bookmarkStart w:id="11" w:name="block-24006302"/>
      <w:bookmarkEnd w:id="6"/>
      <w:r w:rsidRPr="009A62B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360CF" w:rsidRDefault="009A62B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6360CF">
        <w:trPr>
          <w:trHeight w:val="144"/>
          <w:tblCellSpacing w:w="20" w:type="nil"/>
        </w:trPr>
        <w:tc>
          <w:tcPr>
            <w:tcW w:w="524" w:type="dxa"/>
            <w:vMerge w:val="restart"/>
            <w:tcMar>
              <w:top w:w="50" w:type="dxa"/>
              <w:left w:w="100" w:type="dxa"/>
            </w:tcMar>
            <w:vAlign w:val="center"/>
          </w:tcPr>
          <w:p w:rsidR="006360CF" w:rsidRDefault="009A62BF">
            <w:pPr>
              <w:spacing w:after="0"/>
              <w:ind w:left="135"/>
            </w:pPr>
            <w:r>
              <w:rPr>
                <w:rFonts w:ascii="Times New Roman" w:hAnsi="Times New Roman"/>
                <w:b/>
                <w:color w:val="000000"/>
                <w:sz w:val="24"/>
              </w:rPr>
              <w:t xml:space="preserve">№ п/п </w:t>
            </w:r>
          </w:p>
          <w:p w:rsidR="006360CF" w:rsidRDefault="006360CF">
            <w:pPr>
              <w:spacing w:after="0"/>
              <w:ind w:left="135"/>
            </w:pPr>
          </w:p>
        </w:tc>
        <w:tc>
          <w:tcPr>
            <w:tcW w:w="2552" w:type="dxa"/>
            <w:vMerge w:val="restart"/>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360CF" w:rsidRDefault="006360CF">
            <w:pPr>
              <w:spacing w:after="0"/>
              <w:ind w:left="135"/>
            </w:pPr>
          </w:p>
        </w:tc>
        <w:tc>
          <w:tcPr>
            <w:tcW w:w="0" w:type="auto"/>
            <w:gridSpan w:val="3"/>
            <w:tcMar>
              <w:top w:w="50" w:type="dxa"/>
              <w:left w:w="100" w:type="dxa"/>
            </w:tcMar>
            <w:vAlign w:val="center"/>
          </w:tcPr>
          <w:p w:rsidR="006360CF" w:rsidRDefault="009A62B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65" w:type="dxa"/>
            <w:vMerge w:val="restart"/>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60CF" w:rsidRDefault="006360CF">
            <w:pPr>
              <w:spacing w:after="0"/>
              <w:ind w:left="135"/>
            </w:pPr>
          </w:p>
        </w:tc>
      </w:tr>
      <w:tr w:rsidR="006360CF">
        <w:trPr>
          <w:trHeight w:val="144"/>
          <w:tblCellSpacing w:w="20" w:type="nil"/>
        </w:trPr>
        <w:tc>
          <w:tcPr>
            <w:tcW w:w="0" w:type="auto"/>
            <w:vMerge/>
            <w:tcBorders>
              <w:top w:val="nil"/>
            </w:tcBorders>
            <w:tcMar>
              <w:top w:w="50" w:type="dxa"/>
              <w:left w:w="100" w:type="dxa"/>
            </w:tcMar>
          </w:tcPr>
          <w:p w:rsidR="006360CF" w:rsidRDefault="006360CF"/>
        </w:tc>
        <w:tc>
          <w:tcPr>
            <w:tcW w:w="0" w:type="auto"/>
            <w:vMerge/>
            <w:tcBorders>
              <w:top w:val="nil"/>
            </w:tcBorders>
            <w:tcMar>
              <w:top w:w="50" w:type="dxa"/>
              <w:left w:w="100" w:type="dxa"/>
            </w:tcMar>
          </w:tcPr>
          <w:p w:rsidR="006360CF" w:rsidRDefault="006360CF"/>
        </w:tc>
        <w:tc>
          <w:tcPr>
            <w:tcW w:w="1019" w:type="dxa"/>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360CF" w:rsidRDefault="006360CF">
            <w:pPr>
              <w:spacing w:after="0"/>
              <w:ind w:left="135"/>
            </w:pPr>
          </w:p>
        </w:tc>
        <w:tc>
          <w:tcPr>
            <w:tcW w:w="1749" w:type="dxa"/>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60CF" w:rsidRDefault="006360CF">
            <w:pPr>
              <w:spacing w:after="0"/>
              <w:ind w:left="135"/>
            </w:pPr>
          </w:p>
        </w:tc>
        <w:tc>
          <w:tcPr>
            <w:tcW w:w="1832" w:type="dxa"/>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60CF" w:rsidRDefault="006360CF">
            <w:pPr>
              <w:spacing w:after="0"/>
              <w:ind w:left="135"/>
            </w:pPr>
          </w:p>
        </w:tc>
        <w:tc>
          <w:tcPr>
            <w:tcW w:w="0" w:type="auto"/>
            <w:vMerge/>
            <w:tcBorders>
              <w:top w:val="nil"/>
            </w:tcBorders>
            <w:tcMar>
              <w:top w:w="50" w:type="dxa"/>
              <w:left w:w="100" w:type="dxa"/>
            </w:tcMar>
          </w:tcPr>
          <w:p w:rsidR="006360CF" w:rsidRDefault="006360CF"/>
        </w:tc>
      </w:tr>
      <w:tr w:rsidR="006360CF" w:rsidRPr="00B44350">
        <w:trPr>
          <w:trHeight w:val="144"/>
          <w:tblCellSpacing w:w="20" w:type="nil"/>
        </w:trPr>
        <w:tc>
          <w:tcPr>
            <w:tcW w:w="0" w:type="auto"/>
            <w:gridSpan w:val="6"/>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b/>
                <w:color w:val="000000"/>
                <w:sz w:val="24"/>
                <w:lang w:val="ru-RU"/>
              </w:rPr>
              <w:t>Раздел 1.</w:t>
            </w:r>
            <w:r w:rsidRPr="009A62BF">
              <w:rPr>
                <w:rFonts w:ascii="Times New Roman" w:hAnsi="Times New Roman"/>
                <w:color w:val="000000"/>
                <w:sz w:val="24"/>
                <w:lang w:val="ru-RU"/>
              </w:rPr>
              <w:t xml:space="preserve"> </w:t>
            </w:r>
            <w:r w:rsidRPr="009A62BF">
              <w:rPr>
                <w:rFonts w:ascii="Times New Roman" w:hAnsi="Times New Roman"/>
                <w:b/>
                <w:color w:val="000000"/>
                <w:sz w:val="24"/>
                <w:lang w:val="ru-RU"/>
              </w:rPr>
              <w:t>ФИЗИКА И МЕТОДЫ НАУЧНОГО ПОЗНАНИЯ</w:t>
            </w:r>
          </w:p>
        </w:tc>
      </w:tr>
      <w:tr w:rsidR="006360CF" w:rsidRPr="00B44350">
        <w:trPr>
          <w:trHeight w:val="144"/>
          <w:tblCellSpacing w:w="20" w:type="nil"/>
        </w:trPr>
        <w:tc>
          <w:tcPr>
            <w:tcW w:w="524" w:type="dxa"/>
            <w:tcMar>
              <w:top w:w="50" w:type="dxa"/>
              <w:left w:w="100" w:type="dxa"/>
            </w:tcMar>
            <w:vAlign w:val="center"/>
          </w:tcPr>
          <w:p w:rsidR="006360CF" w:rsidRDefault="009A62BF">
            <w:pPr>
              <w:spacing w:after="0"/>
            </w:pPr>
            <w:r>
              <w:rPr>
                <w:rFonts w:ascii="Times New Roman" w:hAnsi="Times New Roman"/>
                <w:color w:val="000000"/>
                <w:sz w:val="24"/>
              </w:rPr>
              <w:t>1.1</w:t>
            </w:r>
          </w:p>
        </w:tc>
        <w:tc>
          <w:tcPr>
            <w:tcW w:w="2552"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6360CF" w:rsidRDefault="009A62BF">
            <w:pPr>
              <w:spacing w:after="0"/>
              <w:ind w:left="135"/>
              <w:jc w:val="center"/>
            </w:pPr>
            <w:r w:rsidRPr="009A62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6360CF" w:rsidRDefault="006360CF">
            <w:pPr>
              <w:spacing w:after="0"/>
              <w:ind w:left="135"/>
              <w:jc w:val="center"/>
            </w:pPr>
          </w:p>
        </w:tc>
        <w:tc>
          <w:tcPr>
            <w:tcW w:w="1832" w:type="dxa"/>
            <w:tcMar>
              <w:top w:w="50" w:type="dxa"/>
              <w:left w:w="100" w:type="dxa"/>
            </w:tcMar>
            <w:vAlign w:val="center"/>
          </w:tcPr>
          <w:p w:rsidR="006360CF" w:rsidRDefault="006360CF">
            <w:pPr>
              <w:spacing w:after="0"/>
              <w:ind w:left="135"/>
              <w:jc w:val="center"/>
            </w:pPr>
          </w:p>
        </w:tc>
        <w:tc>
          <w:tcPr>
            <w:tcW w:w="2765"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bf</w:t>
              </w:r>
              <w:r w:rsidRPr="009A62BF">
                <w:rPr>
                  <w:rFonts w:ascii="Times New Roman" w:hAnsi="Times New Roman"/>
                  <w:color w:val="0000FF"/>
                  <w:u w:val="single"/>
                  <w:lang w:val="ru-RU"/>
                </w:rPr>
                <w:t>72</w:t>
              </w:r>
            </w:hyperlink>
          </w:p>
        </w:tc>
      </w:tr>
      <w:tr w:rsidR="006360CF">
        <w:trPr>
          <w:trHeight w:val="144"/>
          <w:tblCellSpacing w:w="20" w:type="nil"/>
        </w:trPr>
        <w:tc>
          <w:tcPr>
            <w:tcW w:w="0" w:type="auto"/>
            <w:gridSpan w:val="2"/>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360CF" w:rsidRDefault="006360CF"/>
        </w:tc>
      </w:tr>
      <w:tr w:rsidR="006360CF">
        <w:trPr>
          <w:trHeight w:val="144"/>
          <w:tblCellSpacing w:w="20" w:type="nil"/>
        </w:trPr>
        <w:tc>
          <w:tcPr>
            <w:tcW w:w="0" w:type="auto"/>
            <w:gridSpan w:val="6"/>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МЕХАНИКА</w:t>
            </w:r>
          </w:p>
        </w:tc>
      </w:tr>
      <w:tr w:rsidR="006360CF" w:rsidRPr="00B44350">
        <w:trPr>
          <w:trHeight w:val="144"/>
          <w:tblCellSpacing w:w="20" w:type="nil"/>
        </w:trPr>
        <w:tc>
          <w:tcPr>
            <w:tcW w:w="524" w:type="dxa"/>
            <w:tcMar>
              <w:top w:w="50" w:type="dxa"/>
              <w:left w:w="100" w:type="dxa"/>
            </w:tcMar>
            <w:vAlign w:val="center"/>
          </w:tcPr>
          <w:p w:rsidR="006360CF" w:rsidRDefault="009A62BF">
            <w:pPr>
              <w:spacing w:after="0"/>
            </w:pPr>
            <w:r>
              <w:rPr>
                <w:rFonts w:ascii="Times New Roman" w:hAnsi="Times New Roman"/>
                <w:color w:val="000000"/>
                <w:sz w:val="24"/>
              </w:rPr>
              <w:t>2.1</w:t>
            </w:r>
          </w:p>
        </w:tc>
        <w:tc>
          <w:tcPr>
            <w:tcW w:w="2552"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Кинематика</w:t>
            </w:r>
            <w:proofErr w:type="spellEnd"/>
          </w:p>
        </w:tc>
        <w:tc>
          <w:tcPr>
            <w:tcW w:w="1019"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6360CF" w:rsidRDefault="006360CF">
            <w:pPr>
              <w:spacing w:after="0"/>
              <w:ind w:left="135"/>
              <w:jc w:val="center"/>
            </w:pPr>
          </w:p>
        </w:tc>
        <w:tc>
          <w:tcPr>
            <w:tcW w:w="1832" w:type="dxa"/>
            <w:tcMar>
              <w:top w:w="50" w:type="dxa"/>
              <w:left w:w="100" w:type="dxa"/>
            </w:tcMar>
            <w:vAlign w:val="center"/>
          </w:tcPr>
          <w:p w:rsidR="006360CF" w:rsidRDefault="006360CF">
            <w:pPr>
              <w:spacing w:after="0"/>
              <w:ind w:left="135"/>
              <w:jc w:val="center"/>
            </w:pPr>
          </w:p>
        </w:tc>
        <w:tc>
          <w:tcPr>
            <w:tcW w:w="2765"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bf</w:t>
              </w:r>
              <w:r w:rsidRPr="009A62BF">
                <w:rPr>
                  <w:rFonts w:ascii="Times New Roman" w:hAnsi="Times New Roman"/>
                  <w:color w:val="0000FF"/>
                  <w:u w:val="single"/>
                  <w:lang w:val="ru-RU"/>
                </w:rPr>
                <w:t>72</w:t>
              </w:r>
            </w:hyperlink>
          </w:p>
        </w:tc>
      </w:tr>
      <w:tr w:rsidR="006360CF" w:rsidRPr="00B44350">
        <w:trPr>
          <w:trHeight w:val="144"/>
          <w:tblCellSpacing w:w="20" w:type="nil"/>
        </w:trPr>
        <w:tc>
          <w:tcPr>
            <w:tcW w:w="524" w:type="dxa"/>
            <w:tcMar>
              <w:top w:w="50" w:type="dxa"/>
              <w:left w:w="100" w:type="dxa"/>
            </w:tcMar>
            <w:vAlign w:val="center"/>
          </w:tcPr>
          <w:p w:rsidR="006360CF" w:rsidRDefault="009A62BF">
            <w:pPr>
              <w:spacing w:after="0"/>
            </w:pPr>
            <w:r>
              <w:rPr>
                <w:rFonts w:ascii="Times New Roman" w:hAnsi="Times New Roman"/>
                <w:color w:val="000000"/>
                <w:sz w:val="24"/>
              </w:rPr>
              <w:t>2.2</w:t>
            </w:r>
          </w:p>
        </w:tc>
        <w:tc>
          <w:tcPr>
            <w:tcW w:w="2552"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Динамика</w:t>
            </w:r>
            <w:proofErr w:type="spellEnd"/>
          </w:p>
        </w:tc>
        <w:tc>
          <w:tcPr>
            <w:tcW w:w="1019"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6360CF" w:rsidRDefault="006360CF">
            <w:pPr>
              <w:spacing w:after="0"/>
              <w:ind w:left="135"/>
              <w:jc w:val="center"/>
            </w:pPr>
          </w:p>
        </w:tc>
        <w:tc>
          <w:tcPr>
            <w:tcW w:w="1832" w:type="dxa"/>
            <w:tcMar>
              <w:top w:w="50" w:type="dxa"/>
              <w:left w:w="100" w:type="dxa"/>
            </w:tcMar>
            <w:vAlign w:val="center"/>
          </w:tcPr>
          <w:p w:rsidR="006360CF" w:rsidRDefault="006360CF">
            <w:pPr>
              <w:spacing w:after="0"/>
              <w:ind w:left="135"/>
              <w:jc w:val="center"/>
            </w:pPr>
          </w:p>
        </w:tc>
        <w:tc>
          <w:tcPr>
            <w:tcW w:w="2765"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bf</w:t>
              </w:r>
              <w:r w:rsidRPr="009A62BF">
                <w:rPr>
                  <w:rFonts w:ascii="Times New Roman" w:hAnsi="Times New Roman"/>
                  <w:color w:val="0000FF"/>
                  <w:u w:val="single"/>
                  <w:lang w:val="ru-RU"/>
                </w:rPr>
                <w:t>72</w:t>
              </w:r>
            </w:hyperlink>
          </w:p>
        </w:tc>
      </w:tr>
      <w:tr w:rsidR="006360CF" w:rsidRPr="00B44350">
        <w:trPr>
          <w:trHeight w:val="144"/>
          <w:tblCellSpacing w:w="20" w:type="nil"/>
        </w:trPr>
        <w:tc>
          <w:tcPr>
            <w:tcW w:w="524" w:type="dxa"/>
            <w:tcMar>
              <w:top w:w="50" w:type="dxa"/>
              <w:left w:w="100" w:type="dxa"/>
            </w:tcMar>
            <w:vAlign w:val="center"/>
          </w:tcPr>
          <w:p w:rsidR="006360CF" w:rsidRDefault="009A62BF">
            <w:pPr>
              <w:spacing w:after="0"/>
            </w:pPr>
            <w:r>
              <w:rPr>
                <w:rFonts w:ascii="Times New Roman" w:hAnsi="Times New Roman"/>
                <w:color w:val="000000"/>
                <w:sz w:val="24"/>
              </w:rPr>
              <w:t>2.3</w:t>
            </w:r>
          </w:p>
        </w:tc>
        <w:tc>
          <w:tcPr>
            <w:tcW w:w="2552"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механике</w:t>
            </w:r>
            <w:proofErr w:type="spellEnd"/>
          </w:p>
        </w:tc>
        <w:tc>
          <w:tcPr>
            <w:tcW w:w="1019"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bf</w:t>
              </w:r>
              <w:r w:rsidRPr="009A62BF">
                <w:rPr>
                  <w:rFonts w:ascii="Times New Roman" w:hAnsi="Times New Roman"/>
                  <w:color w:val="0000FF"/>
                  <w:u w:val="single"/>
                  <w:lang w:val="ru-RU"/>
                </w:rPr>
                <w:t>72</w:t>
              </w:r>
            </w:hyperlink>
          </w:p>
        </w:tc>
      </w:tr>
      <w:tr w:rsidR="006360CF">
        <w:trPr>
          <w:trHeight w:val="144"/>
          <w:tblCellSpacing w:w="20" w:type="nil"/>
        </w:trPr>
        <w:tc>
          <w:tcPr>
            <w:tcW w:w="0" w:type="auto"/>
            <w:gridSpan w:val="2"/>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6360CF" w:rsidRDefault="006360CF"/>
        </w:tc>
      </w:tr>
      <w:tr w:rsidR="006360CF" w:rsidRPr="00B44350">
        <w:trPr>
          <w:trHeight w:val="144"/>
          <w:tblCellSpacing w:w="20" w:type="nil"/>
        </w:trPr>
        <w:tc>
          <w:tcPr>
            <w:tcW w:w="0" w:type="auto"/>
            <w:gridSpan w:val="6"/>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b/>
                <w:color w:val="000000"/>
                <w:sz w:val="24"/>
                <w:lang w:val="ru-RU"/>
              </w:rPr>
              <w:t>Раздел 3.</w:t>
            </w:r>
            <w:r w:rsidRPr="009A62BF">
              <w:rPr>
                <w:rFonts w:ascii="Times New Roman" w:hAnsi="Times New Roman"/>
                <w:color w:val="000000"/>
                <w:sz w:val="24"/>
                <w:lang w:val="ru-RU"/>
              </w:rPr>
              <w:t xml:space="preserve"> </w:t>
            </w:r>
            <w:r w:rsidRPr="009A62BF">
              <w:rPr>
                <w:rFonts w:ascii="Times New Roman" w:hAnsi="Times New Roman"/>
                <w:b/>
                <w:color w:val="000000"/>
                <w:sz w:val="24"/>
                <w:lang w:val="ru-RU"/>
              </w:rPr>
              <w:t>МОЛЕКУЛЯРНАЯ ФИЗИКА И ТЕРМОДИНАМИКА</w:t>
            </w:r>
          </w:p>
        </w:tc>
      </w:tr>
      <w:tr w:rsidR="006360CF" w:rsidRPr="00B44350">
        <w:trPr>
          <w:trHeight w:val="144"/>
          <w:tblCellSpacing w:w="20" w:type="nil"/>
        </w:trPr>
        <w:tc>
          <w:tcPr>
            <w:tcW w:w="524" w:type="dxa"/>
            <w:tcMar>
              <w:top w:w="50" w:type="dxa"/>
              <w:left w:w="100" w:type="dxa"/>
            </w:tcMar>
            <w:vAlign w:val="center"/>
          </w:tcPr>
          <w:p w:rsidR="006360CF" w:rsidRDefault="009A62BF">
            <w:pPr>
              <w:spacing w:after="0"/>
            </w:pPr>
            <w:r>
              <w:rPr>
                <w:rFonts w:ascii="Times New Roman" w:hAnsi="Times New Roman"/>
                <w:color w:val="000000"/>
                <w:sz w:val="24"/>
              </w:rPr>
              <w:t>3.1</w:t>
            </w:r>
          </w:p>
        </w:tc>
        <w:tc>
          <w:tcPr>
            <w:tcW w:w="2552"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p>
        </w:tc>
        <w:tc>
          <w:tcPr>
            <w:tcW w:w="1019"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6360CF" w:rsidRDefault="006360CF">
            <w:pPr>
              <w:spacing w:after="0"/>
              <w:ind w:left="135"/>
              <w:jc w:val="center"/>
            </w:pPr>
          </w:p>
        </w:tc>
        <w:tc>
          <w:tcPr>
            <w:tcW w:w="183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bf</w:t>
              </w:r>
              <w:r w:rsidRPr="009A62BF">
                <w:rPr>
                  <w:rFonts w:ascii="Times New Roman" w:hAnsi="Times New Roman"/>
                  <w:color w:val="0000FF"/>
                  <w:u w:val="single"/>
                  <w:lang w:val="ru-RU"/>
                </w:rPr>
                <w:t>72</w:t>
              </w:r>
            </w:hyperlink>
          </w:p>
        </w:tc>
      </w:tr>
      <w:tr w:rsidR="006360CF" w:rsidRPr="00B44350">
        <w:trPr>
          <w:trHeight w:val="144"/>
          <w:tblCellSpacing w:w="20" w:type="nil"/>
        </w:trPr>
        <w:tc>
          <w:tcPr>
            <w:tcW w:w="524" w:type="dxa"/>
            <w:tcMar>
              <w:top w:w="50" w:type="dxa"/>
              <w:left w:w="100" w:type="dxa"/>
            </w:tcMar>
            <w:vAlign w:val="center"/>
          </w:tcPr>
          <w:p w:rsidR="006360CF" w:rsidRDefault="009A62BF">
            <w:pPr>
              <w:spacing w:after="0"/>
            </w:pPr>
            <w:r>
              <w:rPr>
                <w:rFonts w:ascii="Times New Roman" w:hAnsi="Times New Roman"/>
                <w:color w:val="000000"/>
                <w:sz w:val="24"/>
              </w:rPr>
              <w:t>3.2</w:t>
            </w:r>
          </w:p>
        </w:tc>
        <w:tc>
          <w:tcPr>
            <w:tcW w:w="2552"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p>
        </w:tc>
        <w:tc>
          <w:tcPr>
            <w:tcW w:w="1019"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360CF" w:rsidRDefault="006360CF">
            <w:pPr>
              <w:spacing w:after="0"/>
              <w:ind w:left="135"/>
              <w:jc w:val="center"/>
            </w:pPr>
          </w:p>
        </w:tc>
        <w:tc>
          <w:tcPr>
            <w:tcW w:w="2765"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bf</w:t>
              </w:r>
              <w:r w:rsidRPr="009A62BF">
                <w:rPr>
                  <w:rFonts w:ascii="Times New Roman" w:hAnsi="Times New Roman"/>
                  <w:color w:val="0000FF"/>
                  <w:u w:val="single"/>
                  <w:lang w:val="ru-RU"/>
                </w:rPr>
                <w:t>72</w:t>
              </w:r>
            </w:hyperlink>
          </w:p>
        </w:tc>
      </w:tr>
      <w:tr w:rsidR="006360CF" w:rsidRPr="00B44350">
        <w:trPr>
          <w:trHeight w:val="144"/>
          <w:tblCellSpacing w:w="20" w:type="nil"/>
        </w:trPr>
        <w:tc>
          <w:tcPr>
            <w:tcW w:w="524" w:type="dxa"/>
            <w:tcMar>
              <w:top w:w="50" w:type="dxa"/>
              <w:left w:w="100" w:type="dxa"/>
            </w:tcMar>
            <w:vAlign w:val="center"/>
          </w:tcPr>
          <w:p w:rsidR="006360CF" w:rsidRDefault="009A62BF">
            <w:pPr>
              <w:spacing w:after="0"/>
            </w:pPr>
            <w:r>
              <w:rPr>
                <w:rFonts w:ascii="Times New Roman" w:hAnsi="Times New Roman"/>
                <w:color w:val="000000"/>
                <w:sz w:val="24"/>
              </w:rPr>
              <w:t>3.3</w:t>
            </w:r>
          </w:p>
        </w:tc>
        <w:tc>
          <w:tcPr>
            <w:tcW w:w="2552"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6360CF" w:rsidRDefault="009A62BF">
            <w:pPr>
              <w:spacing w:after="0"/>
              <w:ind w:left="135"/>
              <w:jc w:val="center"/>
            </w:pPr>
            <w:r w:rsidRPr="009A62B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6360CF" w:rsidRDefault="006360CF">
            <w:pPr>
              <w:spacing w:after="0"/>
              <w:ind w:left="135"/>
              <w:jc w:val="center"/>
            </w:pPr>
          </w:p>
        </w:tc>
        <w:tc>
          <w:tcPr>
            <w:tcW w:w="1832" w:type="dxa"/>
            <w:tcMar>
              <w:top w:w="50" w:type="dxa"/>
              <w:left w:w="100" w:type="dxa"/>
            </w:tcMar>
            <w:vAlign w:val="center"/>
          </w:tcPr>
          <w:p w:rsidR="006360CF" w:rsidRDefault="006360CF">
            <w:pPr>
              <w:spacing w:after="0"/>
              <w:ind w:left="135"/>
              <w:jc w:val="center"/>
            </w:pPr>
          </w:p>
        </w:tc>
        <w:tc>
          <w:tcPr>
            <w:tcW w:w="2765"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bf</w:t>
              </w:r>
              <w:r w:rsidRPr="009A62BF">
                <w:rPr>
                  <w:rFonts w:ascii="Times New Roman" w:hAnsi="Times New Roman"/>
                  <w:color w:val="0000FF"/>
                  <w:u w:val="single"/>
                  <w:lang w:val="ru-RU"/>
                </w:rPr>
                <w:t>72</w:t>
              </w:r>
            </w:hyperlink>
          </w:p>
        </w:tc>
      </w:tr>
      <w:tr w:rsidR="006360CF">
        <w:trPr>
          <w:trHeight w:val="144"/>
          <w:tblCellSpacing w:w="20" w:type="nil"/>
        </w:trPr>
        <w:tc>
          <w:tcPr>
            <w:tcW w:w="0" w:type="auto"/>
            <w:gridSpan w:val="2"/>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6360CF" w:rsidRDefault="006360CF"/>
        </w:tc>
      </w:tr>
      <w:tr w:rsidR="006360CF">
        <w:trPr>
          <w:trHeight w:val="144"/>
          <w:tblCellSpacing w:w="20" w:type="nil"/>
        </w:trPr>
        <w:tc>
          <w:tcPr>
            <w:tcW w:w="0" w:type="auto"/>
            <w:gridSpan w:val="6"/>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6360CF" w:rsidRPr="00B44350">
        <w:trPr>
          <w:trHeight w:val="144"/>
          <w:tblCellSpacing w:w="20" w:type="nil"/>
        </w:trPr>
        <w:tc>
          <w:tcPr>
            <w:tcW w:w="524" w:type="dxa"/>
            <w:tcMar>
              <w:top w:w="50" w:type="dxa"/>
              <w:left w:w="100" w:type="dxa"/>
            </w:tcMar>
            <w:vAlign w:val="center"/>
          </w:tcPr>
          <w:p w:rsidR="006360CF" w:rsidRDefault="009A62BF">
            <w:pPr>
              <w:spacing w:after="0"/>
            </w:pPr>
            <w:r>
              <w:rPr>
                <w:rFonts w:ascii="Times New Roman" w:hAnsi="Times New Roman"/>
                <w:color w:val="000000"/>
                <w:sz w:val="24"/>
              </w:rPr>
              <w:t>4.1</w:t>
            </w:r>
          </w:p>
        </w:tc>
        <w:tc>
          <w:tcPr>
            <w:tcW w:w="2552"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Электростатика</w:t>
            </w:r>
            <w:proofErr w:type="spellEnd"/>
          </w:p>
        </w:tc>
        <w:tc>
          <w:tcPr>
            <w:tcW w:w="1019"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6360CF" w:rsidRDefault="006360CF">
            <w:pPr>
              <w:spacing w:after="0"/>
              <w:ind w:left="135"/>
              <w:jc w:val="center"/>
            </w:pPr>
          </w:p>
        </w:tc>
        <w:tc>
          <w:tcPr>
            <w:tcW w:w="183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bf</w:t>
              </w:r>
              <w:r w:rsidRPr="009A62BF">
                <w:rPr>
                  <w:rFonts w:ascii="Times New Roman" w:hAnsi="Times New Roman"/>
                  <w:color w:val="0000FF"/>
                  <w:u w:val="single"/>
                  <w:lang w:val="ru-RU"/>
                </w:rPr>
                <w:t>72</w:t>
              </w:r>
            </w:hyperlink>
          </w:p>
        </w:tc>
      </w:tr>
      <w:tr w:rsidR="006360CF" w:rsidRPr="00B44350">
        <w:trPr>
          <w:trHeight w:val="144"/>
          <w:tblCellSpacing w:w="20" w:type="nil"/>
        </w:trPr>
        <w:tc>
          <w:tcPr>
            <w:tcW w:w="524" w:type="dxa"/>
            <w:tcMar>
              <w:top w:w="50" w:type="dxa"/>
              <w:left w:w="100" w:type="dxa"/>
            </w:tcMar>
            <w:vAlign w:val="center"/>
          </w:tcPr>
          <w:p w:rsidR="006360CF" w:rsidRDefault="009A62BF">
            <w:pPr>
              <w:spacing w:after="0"/>
            </w:pPr>
            <w:r>
              <w:rPr>
                <w:rFonts w:ascii="Times New Roman" w:hAnsi="Times New Roman"/>
                <w:color w:val="000000"/>
                <w:sz w:val="24"/>
              </w:rPr>
              <w:t>4.2</w:t>
            </w:r>
          </w:p>
        </w:tc>
        <w:tc>
          <w:tcPr>
            <w:tcW w:w="2552"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6360CF" w:rsidRDefault="009A62BF">
            <w:pPr>
              <w:spacing w:after="0"/>
              <w:ind w:left="135"/>
              <w:jc w:val="center"/>
            </w:pPr>
            <w:r w:rsidRPr="009A62B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bf</w:t>
              </w:r>
              <w:r w:rsidRPr="009A62BF">
                <w:rPr>
                  <w:rFonts w:ascii="Times New Roman" w:hAnsi="Times New Roman"/>
                  <w:color w:val="0000FF"/>
                  <w:u w:val="single"/>
                  <w:lang w:val="ru-RU"/>
                </w:rPr>
                <w:t>72</w:t>
              </w:r>
            </w:hyperlink>
          </w:p>
        </w:tc>
      </w:tr>
      <w:tr w:rsidR="006360CF">
        <w:trPr>
          <w:trHeight w:val="144"/>
          <w:tblCellSpacing w:w="20" w:type="nil"/>
        </w:trPr>
        <w:tc>
          <w:tcPr>
            <w:tcW w:w="0" w:type="auto"/>
            <w:gridSpan w:val="2"/>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6360CF" w:rsidRDefault="006360CF"/>
        </w:tc>
      </w:tr>
      <w:tr w:rsidR="006360CF">
        <w:trPr>
          <w:trHeight w:val="144"/>
          <w:tblCellSpacing w:w="20" w:type="nil"/>
        </w:trPr>
        <w:tc>
          <w:tcPr>
            <w:tcW w:w="0" w:type="auto"/>
            <w:gridSpan w:val="2"/>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360CF" w:rsidRDefault="006360CF">
            <w:pPr>
              <w:spacing w:after="0"/>
              <w:ind w:left="135"/>
              <w:jc w:val="center"/>
            </w:pPr>
          </w:p>
        </w:tc>
        <w:tc>
          <w:tcPr>
            <w:tcW w:w="2765" w:type="dxa"/>
            <w:tcMar>
              <w:top w:w="50" w:type="dxa"/>
              <w:left w:w="100" w:type="dxa"/>
            </w:tcMar>
            <w:vAlign w:val="center"/>
          </w:tcPr>
          <w:p w:rsidR="006360CF" w:rsidRDefault="006360CF">
            <w:pPr>
              <w:spacing w:after="0"/>
              <w:ind w:left="135"/>
            </w:pPr>
          </w:p>
        </w:tc>
      </w:tr>
      <w:tr w:rsidR="006360CF">
        <w:trPr>
          <w:trHeight w:val="144"/>
          <w:tblCellSpacing w:w="20" w:type="nil"/>
        </w:trPr>
        <w:tc>
          <w:tcPr>
            <w:tcW w:w="0" w:type="auto"/>
            <w:gridSpan w:val="2"/>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6360CF" w:rsidRDefault="009A62BF">
            <w:pPr>
              <w:spacing w:after="0"/>
              <w:ind w:left="135"/>
              <w:jc w:val="center"/>
            </w:pPr>
            <w:r w:rsidRPr="009A62B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6360CF" w:rsidRDefault="006360CF"/>
        </w:tc>
      </w:tr>
    </w:tbl>
    <w:p w:rsidR="006360CF" w:rsidRDefault="006360CF">
      <w:pPr>
        <w:sectPr w:rsidR="006360CF">
          <w:pgSz w:w="16383" w:h="11906" w:orient="landscape"/>
          <w:pgMar w:top="1134" w:right="850" w:bottom="1134" w:left="1701" w:header="720" w:footer="720" w:gutter="0"/>
          <w:cols w:space="720"/>
        </w:sectPr>
      </w:pPr>
    </w:p>
    <w:p w:rsidR="006360CF" w:rsidRDefault="009A62B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6360CF">
        <w:trPr>
          <w:trHeight w:val="144"/>
          <w:tblCellSpacing w:w="20" w:type="nil"/>
        </w:trPr>
        <w:tc>
          <w:tcPr>
            <w:tcW w:w="501" w:type="dxa"/>
            <w:vMerge w:val="restart"/>
            <w:tcMar>
              <w:top w:w="50" w:type="dxa"/>
              <w:left w:w="100" w:type="dxa"/>
            </w:tcMar>
            <w:vAlign w:val="center"/>
          </w:tcPr>
          <w:p w:rsidR="006360CF" w:rsidRDefault="009A62BF">
            <w:pPr>
              <w:spacing w:after="0"/>
              <w:ind w:left="135"/>
            </w:pPr>
            <w:r>
              <w:rPr>
                <w:rFonts w:ascii="Times New Roman" w:hAnsi="Times New Roman"/>
                <w:b/>
                <w:color w:val="000000"/>
                <w:sz w:val="24"/>
              </w:rPr>
              <w:t xml:space="preserve">№ п/п </w:t>
            </w:r>
          </w:p>
          <w:p w:rsidR="006360CF" w:rsidRDefault="006360CF">
            <w:pPr>
              <w:spacing w:after="0"/>
              <w:ind w:left="135"/>
            </w:pPr>
          </w:p>
        </w:tc>
        <w:tc>
          <w:tcPr>
            <w:tcW w:w="2992" w:type="dxa"/>
            <w:vMerge w:val="restart"/>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360CF" w:rsidRDefault="006360CF">
            <w:pPr>
              <w:spacing w:after="0"/>
              <w:ind w:left="135"/>
            </w:pPr>
          </w:p>
        </w:tc>
        <w:tc>
          <w:tcPr>
            <w:tcW w:w="0" w:type="auto"/>
            <w:gridSpan w:val="3"/>
            <w:tcMar>
              <w:top w:w="50" w:type="dxa"/>
              <w:left w:w="100" w:type="dxa"/>
            </w:tcMar>
            <w:vAlign w:val="center"/>
          </w:tcPr>
          <w:p w:rsidR="006360CF" w:rsidRDefault="009A62B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60CF" w:rsidRDefault="006360CF">
            <w:pPr>
              <w:spacing w:after="0"/>
              <w:ind w:left="135"/>
            </w:pPr>
          </w:p>
        </w:tc>
      </w:tr>
      <w:tr w:rsidR="006360CF">
        <w:trPr>
          <w:trHeight w:val="144"/>
          <w:tblCellSpacing w:w="20" w:type="nil"/>
        </w:trPr>
        <w:tc>
          <w:tcPr>
            <w:tcW w:w="0" w:type="auto"/>
            <w:vMerge/>
            <w:tcBorders>
              <w:top w:val="nil"/>
            </w:tcBorders>
            <w:tcMar>
              <w:top w:w="50" w:type="dxa"/>
              <w:left w:w="100" w:type="dxa"/>
            </w:tcMar>
          </w:tcPr>
          <w:p w:rsidR="006360CF" w:rsidRDefault="006360CF"/>
        </w:tc>
        <w:tc>
          <w:tcPr>
            <w:tcW w:w="0" w:type="auto"/>
            <w:vMerge/>
            <w:tcBorders>
              <w:top w:val="nil"/>
            </w:tcBorders>
            <w:tcMar>
              <w:top w:w="50" w:type="dxa"/>
              <w:left w:w="100" w:type="dxa"/>
            </w:tcMar>
          </w:tcPr>
          <w:p w:rsidR="006360CF" w:rsidRDefault="006360CF"/>
        </w:tc>
        <w:tc>
          <w:tcPr>
            <w:tcW w:w="977" w:type="dxa"/>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360CF" w:rsidRDefault="006360CF">
            <w:pPr>
              <w:spacing w:after="0"/>
              <w:ind w:left="135"/>
            </w:pPr>
          </w:p>
        </w:tc>
        <w:tc>
          <w:tcPr>
            <w:tcW w:w="1699" w:type="dxa"/>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60CF" w:rsidRDefault="006360CF">
            <w:pPr>
              <w:spacing w:after="0"/>
              <w:ind w:left="135"/>
            </w:pPr>
          </w:p>
        </w:tc>
        <w:tc>
          <w:tcPr>
            <w:tcW w:w="1787" w:type="dxa"/>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60CF" w:rsidRDefault="006360CF">
            <w:pPr>
              <w:spacing w:after="0"/>
              <w:ind w:left="135"/>
            </w:pPr>
          </w:p>
        </w:tc>
        <w:tc>
          <w:tcPr>
            <w:tcW w:w="0" w:type="auto"/>
            <w:vMerge/>
            <w:tcBorders>
              <w:top w:val="nil"/>
            </w:tcBorders>
            <w:tcMar>
              <w:top w:w="50" w:type="dxa"/>
              <w:left w:w="100" w:type="dxa"/>
            </w:tcMar>
          </w:tcPr>
          <w:p w:rsidR="006360CF" w:rsidRDefault="006360CF"/>
        </w:tc>
      </w:tr>
      <w:tr w:rsidR="006360CF">
        <w:trPr>
          <w:trHeight w:val="144"/>
          <w:tblCellSpacing w:w="20" w:type="nil"/>
        </w:trPr>
        <w:tc>
          <w:tcPr>
            <w:tcW w:w="0" w:type="auto"/>
            <w:gridSpan w:val="6"/>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6360CF" w:rsidRPr="00B44350">
        <w:trPr>
          <w:trHeight w:val="144"/>
          <w:tblCellSpacing w:w="20" w:type="nil"/>
        </w:trPr>
        <w:tc>
          <w:tcPr>
            <w:tcW w:w="501" w:type="dxa"/>
            <w:tcMar>
              <w:top w:w="50" w:type="dxa"/>
              <w:left w:w="100" w:type="dxa"/>
            </w:tcMar>
            <w:vAlign w:val="center"/>
          </w:tcPr>
          <w:p w:rsidR="006360CF" w:rsidRDefault="009A62BF">
            <w:pPr>
              <w:spacing w:after="0"/>
            </w:pPr>
            <w:r>
              <w:rPr>
                <w:rFonts w:ascii="Times New Roman" w:hAnsi="Times New Roman"/>
                <w:color w:val="000000"/>
                <w:sz w:val="24"/>
              </w:rPr>
              <w:t>1.1</w:t>
            </w:r>
          </w:p>
        </w:tc>
        <w:tc>
          <w:tcPr>
            <w:tcW w:w="2992"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c</w:t>
              </w:r>
              <w:r w:rsidRPr="009A62BF">
                <w:rPr>
                  <w:rFonts w:ascii="Times New Roman" w:hAnsi="Times New Roman"/>
                  <w:color w:val="0000FF"/>
                  <w:u w:val="single"/>
                  <w:lang w:val="ru-RU"/>
                </w:rPr>
                <w:t>97</w:t>
              </w:r>
              <w:r>
                <w:rPr>
                  <w:rFonts w:ascii="Times New Roman" w:hAnsi="Times New Roman"/>
                  <w:color w:val="0000FF"/>
                  <w:u w:val="single"/>
                </w:rPr>
                <w:t>c</w:t>
              </w:r>
            </w:hyperlink>
          </w:p>
        </w:tc>
      </w:tr>
      <w:tr w:rsidR="006360CF">
        <w:trPr>
          <w:trHeight w:val="144"/>
          <w:tblCellSpacing w:w="20" w:type="nil"/>
        </w:trPr>
        <w:tc>
          <w:tcPr>
            <w:tcW w:w="0" w:type="auto"/>
            <w:gridSpan w:val="2"/>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360CF" w:rsidRDefault="006360CF"/>
        </w:tc>
      </w:tr>
      <w:tr w:rsidR="006360CF">
        <w:trPr>
          <w:trHeight w:val="144"/>
          <w:tblCellSpacing w:w="20" w:type="nil"/>
        </w:trPr>
        <w:tc>
          <w:tcPr>
            <w:tcW w:w="0" w:type="auto"/>
            <w:gridSpan w:val="6"/>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6360CF" w:rsidRPr="00B44350">
        <w:trPr>
          <w:trHeight w:val="144"/>
          <w:tblCellSpacing w:w="20" w:type="nil"/>
        </w:trPr>
        <w:tc>
          <w:tcPr>
            <w:tcW w:w="501" w:type="dxa"/>
            <w:tcMar>
              <w:top w:w="50" w:type="dxa"/>
              <w:left w:w="100" w:type="dxa"/>
            </w:tcMar>
            <w:vAlign w:val="center"/>
          </w:tcPr>
          <w:p w:rsidR="006360CF" w:rsidRDefault="009A62BF">
            <w:pPr>
              <w:spacing w:after="0"/>
            </w:pPr>
            <w:r>
              <w:rPr>
                <w:rFonts w:ascii="Times New Roman" w:hAnsi="Times New Roman"/>
                <w:color w:val="000000"/>
                <w:sz w:val="24"/>
              </w:rPr>
              <w:t>2.1</w:t>
            </w:r>
          </w:p>
        </w:tc>
        <w:tc>
          <w:tcPr>
            <w:tcW w:w="2992"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6360CF" w:rsidRDefault="006360CF">
            <w:pPr>
              <w:spacing w:after="0"/>
              <w:ind w:left="135"/>
              <w:jc w:val="center"/>
            </w:pPr>
          </w:p>
        </w:tc>
        <w:tc>
          <w:tcPr>
            <w:tcW w:w="178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c</w:t>
              </w:r>
              <w:r w:rsidRPr="009A62BF">
                <w:rPr>
                  <w:rFonts w:ascii="Times New Roman" w:hAnsi="Times New Roman"/>
                  <w:color w:val="0000FF"/>
                  <w:u w:val="single"/>
                  <w:lang w:val="ru-RU"/>
                </w:rPr>
                <w:t>97</w:t>
              </w:r>
              <w:r>
                <w:rPr>
                  <w:rFonts w:ascii="Times New Roman" w:hAnsi="Times New Roman"/>
                  <w:color w:val="0000FF"/>
                  <w:u w:val="single"/>
                </w:rPr>
                <w:t>c</w:t>
              </w:r>
            </w:hyperlink>
          </w:p>
        </w:tc>
      </w:tr>
      <w:tr w:rsidR="006360CF" w:rsidRPr="00B44350">
        <w:trPr>
          <w:trHeight w:val="144"/>
          <w:tblCellSpacing w:w="20" w:type="nil"/>
        </w:trPr>
        <w:tc>
          <w:tcPr>
            <w:tcW w:w="501" w:type="dxa"/>
            <w:tcMar>
              <w:top w:w="50" w:type="dxa"/>
              <w:left w:w="100" w:type="dxa"/>
            </w:tcMar>
            <w:vAlign w:val="center"/>
          </w:tcPr>
          <w:p w:rsidR="006360CF" w:rsidRDefault="009A62BF">
            <w:pPr>
              <w:spacing w:after="0"/>
            </w:pPr>
            <w:r>
              <w:rPr>
                <w:rFonts w:ascii="Times New Roman" w:hAnsi="Times New Roman"/>
                <w:color w:val="000000"/>
                <w:sz w:val="24"/>
              </w:rPr>
              <w:t>2.2</w:t>
            </w:r>
          </w:p>
        </w:tc>
        <w:tc>
          <w:tcPr>
            <w:tcW w:w="2992"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97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360CF" w:rsidRDefault="006360CF">
            <w:pPr>
              <w:spacing w:after="0"/>
              <w:ind w:left="135"/>
              <w:jc w:val="center"/>
            </w:pPr>
          </w:p>
        </w:tc>
        <w:tc>
          <w:tcPr>
            <w:tcW w:w="2646"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c</w:t>
              </w:r>
              <w:r w:rsidRPr="009A62BF">
                <w:rPr>
                  <w:rFonts w:ascii="Times New Roman" w:hAnsi="Times New Roman"/>
                  <w:color w:val="0000FF"/>
                  <w:u w:val="single"/>
                  <w:lang w:val="ru-RU"/>
                </w:rPr>
                <w:t>97</w:t>
              </w:r>
              <w:r>
                <w:rPr>
                  <w:rFonts w:ascii="Times New Roman" w:hAnsi="Times New Roman"/>
                  <w:color w:val="0000FF"/>
                  <w:u w:val="single"/>
                </w:rPr>
                <w:t>c</w:t>
              </w:r>
            </w:hyperlink>
          </w:p>
        </w:tc>
      </w:tr>
      <w:tr w:rsidR="006360CF" w:rsidRPr="00B44350">
        <w:trPr>
          <w:trHeight w:val="144"/>
          <w:tblCellSpacing w:w="20" w:type="nil"/>
        </w:trPr>
        <w:tc>
          <w:tcPr>
            <w:tcW w:w="501" w:type="dxa"/>
            <w:tcMar>
              <w:top w:w="50" w:type="dxa"/>
              <w:left w:w="100" w:type="dxa"/>
            </w:tcMar>
            <w:vAlign w:val="center"/>
          </w:tcPr>
          <w:p w:rsidR="006360CF" w:rsidRDefault="009A62BF">
            <w:pPr>
              <w:spacing w:after="0"/>
            </w:pPr>
            <w:r>
              <w:rPr>
                <w:rFonts w:ascii="Times New Roman" w:hAnsi="Times New Roman"/>
                <w:color w:val="000000"/>
                <w:sz w:val="24"/>
              </w:rPr>
              <w:t>2.3</w:t>
            </w:r>
          </w:p>
        </w:tc>
        <w:tc>
          <w:tcPr>
            <w:tcW w:w="2992"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Оптика</w:t>
            </w:r>
            <w:proofErr w:type="spellEnd"/>
          </w:p>
        </w:tc>
        <w:tc>
          <w:tcPr>
            <w:tcW w:w="97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6360CF" w:rsidRDefault="006360CF">
            <w:pPr>
              <w:spacing w:after="0"/>
              <w:ind w:left="135"/>
              <w:jc w:val="center"/>
            </w:pPr>
          </w:p>
        </w:tc>
        <w:tc>
          <w:tcPr>
            <w:tcW w:w="178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c</w:t>
              </w:r>
              <w:r w:rsidRPr="009A62BF">
                <w:rPr>
                  <w:rFonts w:ascii="Times New Roman" w:hAnsi="Times New Roman"/>
                  <w:color w:val="0000FF"/>
                  <w:u w:val="single"/>
                  <w:lang w:val="ru-RU"/>
                </w:rPr>
                <w:t>97</w:t>
              </w:r>
              <w:r>
                <w:rPr>
                  <w:rFonts w:ascii="Times New Roman" w:hAnsi="Times New Roman"/>
                  <w:color w:val="0000FF"/>
                  <w:u w:val="single"/>
                </w:rPr>
                <w:t>c</w:t>
              </w:r>
            </w:hyperlink>
          </w:p>
        </w:tc>
      </w:tr>
      <w:tr w:rsidR="006360CF">
        <w:trPr>
          <w:trHeight w:val="144"/>
          <w:tblCellSpacing w:w="20" w:type="nil"/>
        </w:trPr>
        <w:tc>
          <w:tcPr>
            <w:tcW w:w="0" w:type="auto"/>
            <w:gridSpan w:val="2"/>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6360CF" w:rsidRDefault="006360CF"/>
        </w:tc>
      </w:tr>
      <w:tr w:rsidR="006360CF" w:rsidRPr="00B44350">
        <w:trPr>
          <w:trHeight w:val="144"/>
          <w:tblCellSpacing w:w="20" w:type="nil"/>
        </w:trPr>
        <w:tc>
          <w:tcPr>
            <w:tcW w:w="0" w:type="auto"/>
            <w:gridSpan w:val="6"/>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b/>
                <w:color w:val="000000"/>
                <w:sz w:val="24"/>
                <w:lang w:val="ru-RU"/>
              </w:rPr>
              <w:t>Раздел 3.</w:t>
            </w:r>
            <w:r w:rsidRPr="009A62BF">
              <w:rPr>
                <w:rFonts w:ascii="Times New Roman" w:hAnsi="Times New Roman"/>
                <w:color w:val="000000"/>
                <w:sz w:val="24"/>
                <w:lang w:val="ru-RU"/>
              </w:rPr>
              <w:t xml:space="preserve"> </w:t>
            </w:r>
            <w:r w:rsidRPr="009A62BF">
              <w:rPr>
                <w:rFonts w:ascii="Times New Roman" w:hAnsi="Times New Roman"/>
                <w:b/>
                <w:color w:val="000000"/>
                <w:sz w:val="24"/>
                <w:lang w:val="ru-RU"/>
              </w:rPr>
              <w:t>ОСНОВЫ СПЕЦИАЛЬНОЙ ТЕОРИИ ОТНОСИТЕЛЬНОСТИ</w:t>
            </w:r>
          </w:p>
        </w:tc>
      </w:tr>
      <w:tr w:rsidR="006360CF" w:rsidRPr="00B44350">
        <w:trPr>
          <w:trHeight w:val="144"/>
          <w:tblCellSpacing w:w="20" w:type="nil"/>
        </w:trPr>
        <w:tc>
          <w:tcPr>
            <w:tcW w:w="501" w:type="dxa"/>
            <w:tcMar>
              <w:top w:w="50" w:type="dxa"/>
              <w:left w:w="100" w:type="dxa"/>
            </w:tcMar>
            <w:vAlign w:val="center"/>
          </w:tcPr>
          <w:p w:rsidR="006360CF" w:rsidRDefault="009A62BF">
            <w:pPr>
              <w:spacing w:after="0"/>
            </w:pPr>
            <w:r>
              <w:rPr>
                <w:rFonts w:ascii="Times New Roman" w:hAnsi="Times New Roman"/>
                <w:color w:val="000000"/>
                <w:sz w:val="24"/>
              </w:rPr>
              <w:t>3.1</w:t>
            </w:r>
          </w:p>
        </w:tc>
        <w:tc>
          <w:tcPr>
            <w:tcW w:w="2992"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относительности</w:t>
            </w:r>
            <w:proofErr w:type="spellEnd"/>
          </w:p>
        </w:tc>
        <w:tc>
          <w:tcPr>
            <w:tcW w:w="97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360CF" w:rsidRDefault="006360CF">
            <w:pPr>
              <w:spacing w:after="0"/>
              <w:ind w:left="135"/>
              <w:jc w:val="center"/>
            </w:pPr>
          </w:p>
        </w:tc>
        <w:tc>
          <w:tcPr>
            <w:tcW w:w="2646"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c</w:t>
              </w:r>
              <w:r w:rsidRPr="009A62BF">
                <w:rPr>
                  <w:rFonts w:ascii="Times New Roman" w:hAnsi="Times New Roman"/>
                  <w:color w:val="0000FF"/>
                  <w:u w:val="single"/>
                  <w:lang w:val="ru-RU"/>
                </w:rPr>
                <w:t>97</w:t>
              </w:r>
              <w:r>
                <w:rPr>
                  <w:rFonts w:ascii="Times New Roman" w:hAnsi="Times New Roman"/>
                  <w:color w:val="0000FF"/>
                  <w:u w:val="single"/>
                </w:rPr>
                <w:t>c</w:t>
              </w:r>
            </w:hyperlink>
          </w:p>
        </w:tc>
      </w:tr>
      <w:tr w:rsidR="006360CF">
        <w:trPr>
          <w:trHeight w:val="144"/>
          <w:tblCellSpacing w:w="20" w:type="nil"/>
        </w:trPr>
        <w:tc>
          <w:tcPr>
            <w:tcW w:w="0" w:type="auto"/>
            <w:gridSpan w:val="2"/>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360CF" w:rsidRDefault="006360CF"/>
        </w:tc>
      </w:tr>
      <w:tr w:rsidR="006360CF">
        <w:trPr>
          <w:trHeight w:val="144"/>
          <w:tblCellSpacing w:w="20" w:type="nil"/>
        </w:trPr>
        <w:tc>
          <w:tcPr>
            <w:tcW w:w="0" w:type="auto"/>
            <w:gridSpan w:val="6"/>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6360CF" w:rsidRPr="00B44350">
        <w:trPr>
          <w:trHeight w:val="144"/>
          <w:tblCellSpacing w:w="20" w:type="nil"/>
        </w:trPr>
        <w:tc>
          <w:tcPr>
            <w:tcW w:w="501" w:type="dxa"/>
            <w:tcMar>
              <w:top w:w="50" w:type="dxa"/>
              <w:left w:w="100" w:type="dxa"/>
            </w:tcMar>
            <w:vAlign w:val="center"/>
          </w:tcPr>
          <w:p w:rsidR="006360CF" w:rsidRDefault="009A62BF">
            <w:pPr>
              <w:spacing w:after="0"/>
            </w:pPr>
            <w:r>
              <w:rPr>
                <w:rFonts w:ascii="Times New Roman" w:hAnsi="Times New Roman"/>
                <w:color w:val="000000"/>
                <w:sz w:val="24"/>
              </w:rPr>
              <w:t>4.1</w:t>
            </w:r>
          </w:p>
        </w:tc>
        <w:tc>
          <w:tcPr>
            <w:tcW w:w="2992"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c>
          <w:tcPr>
            <w:tcW w:w="97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360CF" w:rsidRDefault="006360CF">
            <w:pPr>
              <w:spacing w:after="0"/>
              <w:ind w:left="135"/>
              <w:jc w:val="center"/>
            </w:pPr>
          </w:p>
        </w:tc>
        <w:tc>
          <w:tcPr>
            <w:tcW w:w="1787" w:type="dxa"/>
            <w:tcMar>
              <w:top w:w="50" w:type="dxa"/>
              <w:left w:w="100" w:type="dxa"/>
            </w:tcMar>
            <w:vAlign w:val="center"/>
          </w:tcPr>
          <w:p w:rsidR="006360CF" w:rsidRDefault="006360CF">
            <w:pPr>
              <w:spacing w:after="0"/>
              <w:ind w:left="135"/>
              <w:jc w:val="center"/>
            </w:pPr>
          </w:p>
        </w:tc>
        <w:tc>
          <w:tcPr>
            <w:tcW w:w="2646"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c</w:t>
              </w:r>
              <w:r w:rsidRPr="009A62BF">
                <w:rPr>
                  <w:rFonts w:ascii="Times New Roman" w:hAnsi="Times New Roman"/>
                  <w:color w:val="0000FF"/>
                  <w:u w:val="single"/>
                  <w:lang w:val="ru-RU"/>
                </w:rPr>
                <w:t>97</w:t>
              </w:r>
              <w:r>
                <w:rPr>
                  <w:rFonts w:ascii="Times New Roman" w:hAnsi="Times New Roman"/>
                  <w:color w:val="0000FF"/>
                  <w:u w:val="single"/>
                </w:rPr>
                <w:t>c</w:t>
              </w:r>
            </w:hyperlink>
          </w:p>
        </w:tc>
      </w:tr>
      <w:tr w:rsidR="006360CF" w:rsidRPr="00B44350">
        <w:trPr>
          <w:trHeight w:val="144"/>
          <w:tblCellSpacing w:w="20" w:type="nil"/>
        </w:trPr>
        <w:tc>
          <w:tcPr>
            <w:tcW w:w="501" w:type="dxa"/>
            <w:tcMar>
              <w:top w:w="50" w:type="dxa"/>
              <w:left w:w="100" w:type="dxa"/>
            </w:tcMar>
            <w:vAlign w:val="center"/>
          </w:tcPr>
          <w:p w:rsidR="006360CF" w:rsidRDefault="009A62BF">
            <w:pPr>
              <w:spacing w:after="0"/>
            </w:pPr>
            <w:r>
              <w:rPr>
                <w:rFonts w:ascii="Times New Roman" w:hAnsi="Times New Roman"/>
                <w:color w:val="000000"/>
                <w:sz w:val="24"/>
              </w:rPr>
              <w:t>4.2</w:t>
            </w:r>
          </w:p>
        </w:tc>
        <w:tc>
          <w:tcPr>
            <w:tcW w:w="2992"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97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360CF" w:rsidRDefault="006360CF">
            <w:pPr>
              <w:spacing w:after="0"/>
              <w:ind w:left="135"/>
              <w:jc w:val="center"/>
            </w:pPr>
          </w:p>
        </w:tc>
        <w:tc>
          <w:tcPr>
            <w:tcW w:w="1787" w:type="dxa"/>
            <w:tcMar>
              <w:top w:w="50" w:type="dxa"/>
              <w:left w:w="100" w:type="dxa"/>
            </w:tcMar>
            <w:vAlign w:val="center"/>
          </w:tcPr>
          <w:p w:rsidR="006360CF" w:rsidRDefault="006360CF">
            <w:pPr>
              <w:spacing w:after="0"/>
              <w:ind w:left="135"/>
              <w:jc w:val="center"/>
            </w:pPr>
          </w:p>
        </w:tc>
        <w:tc>
          <w:tcPr>
            <w:tcW w:w="2646"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c</w:t>
              </w:r>
              <w:r w:rsidRPr="009A62BF">
                <w:rPr>
                  <w:rFonts w:ascii="Times New Roman" w:hAnsi="Times New Roman"/>
                  <w:color w:val="0000FF"/>
                  <w:u w:val="single"/>
                  <w:lang w:val="ru-RU"/>
                </w:rPr>
                <w:t>97</w:t>
              </w:r>
              <w:r>
                <w:rPr>
                  <w:rFonts w:ascii="Times New Roman" w:hAnsi="Times New Roman"/>
                  <w:color w:val="0000FF"/>
                  <w:u w:val="single"/>
                </w:rPr>
                <w:t>c</w:t>
              </w:r>
            </w:hyperlink>
          </w:p>
        </w:tc>
      </w:tr>
      <w:tr w:rsidR="006360CF" w:rsidRPr="00B44350">
        <w:trPr>
          <w:trHeight w:val="144"/>
          <w:tblCellSpacing w:w="20" w:type="nil"/>
        </w:trPr>
        <w:tc>
          <w:tcPr>
            <w:tcW w:w="501" w:type="dxa"/>
            <w:tcMar>
              <w:top w:w="50" w:type="dxa"/>
              <w:left w:w="100" w:type="dxa"/>
            </w:tcMar>
            <w:vAlign w:val="center"/>
          </w:tcPr>
          <w:p w:rsidR="006360CF" w:rsidRDefault="009A62BF">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Атомное</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c>
          <w:tcPr>
            <w:tcW w:w="97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6360CF" w:rsidRDefault="006360CF">
            <w:pPr>
              <w:spacing w:after="0"/>
              <w:ind w:left="135"/>
              <w:jc w:val="center"/>
            </w:pPr>
          </w:p>
        </w:tc>
        <w:tc>
          <w:tcPr>
            <w:tcW w:w="1787" w:type="dxa"/>
            <w:tcMar>
              <w:top w:w="50" w:type="dxa"/>
              <w:left w:w="100" w:type="dxa"/>
            </w:tcMar>
            <w:vAlign w:val="center"/>
          </w:tcPr>
          <w:p w:rsidR="006360CF" w:rsidRDefault="006360CF">
            <w:pPr>
              <w:spacing w:after="0"/>
              <w:ind w:left="135"/>
              <w:jc w:val="center"/>
            </w:pPr>
          </w:p>
        </w:tc>
        <w:tc>
          <w:tcPr>
            <w:tcW w:w="2646"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c</w:t>
              </w:r>
              <w:r w:rsidRPr="009A62BF">
                <w:rPr>
                  <w:rFonts w:ascii="Times New Roman" w:hAnsi="Times New Roman"/>
                  <w:color w:val="0000FF"/>
                  <w:u w:val="single"/>
                  <w:lang w:val="ru-RU"/>
                </w:rPr>
                <w:t>97</w:t>
              </w:r>
              <w:r>
                <w:rPr>
                  <w:rFonts w:ascii="Times New Roman" w:hAnsi="Times New Roman"/>
                  <w:color w:val="0000FF"/>
                  <w:u w:val="single"/>
                </w:rPr>
                <w:t>c</w:t>
              </w:r>
            </w:hyperlink>
          </w:p>
        </w:tc>
      </w:tr>
      <w:tr w:rsidR="006360CF">
        <w:trPr>
          <w:trHeight w:val="144"/>
          <w:tblCellSpacing w:w="20" w:type="nil"/>
        </w:trPr>
        <w:tc>
          <w:tcPr>
            <w:tcW w:w="0" w:type="auto"/>
            <w:gridSpan w:val="2"/>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360CF" w:rsidRDefault="006360CF"/>
        </w:tc>
      </w:tr>
      <w:tr w:rsidR="006360CF" w:rsidRPr="00B44350">
        <w:trPr>
          <w:trHeight w:val="144"/>
          <w:tblCellSpacing w:w="20" w:type="nil"/>
        </w:trPr>
        <w:tc>
          <w:tcPr>
            <w:tcW w:w="0" w:type="auto"/>
            <w:gridSpan w:val="6"/>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b/>
                <w:color w:val="000000"/>
                <w:sz w:val="24"/>
                <w:lang w:val="ru-RU"/>
              </w:rPr>
              <w:t>Раздел 5.</w:t>
            </w:r>
            <w:r w:rsidRPr="009A62BF">
              <w:rPr>
                <w:rFonts w:ascii="Times New Roman" w:hAnsi="Times New Roman"/>
                <w:color w:val="000000"/>
                <w:sz w:val="24"/>
                <w:lang w:val="ru-RU"/>
              </w:rPr>
              <w:t xml:space="preserve"> </w:t>
            </w:r>
            <w:r w:rsidRPr="009A62BF">
              <w:rPr>
                <w:rFonts w:ascii="Times New Roman" w:hAnsi="Times New Roman"/>
                <w:b/>
                <w:color w:val="000000"/>
                <w:sz w:val="24"/>
                <w:lang w:val="ru-RU"/>
              </w:rPr>
              <w:t>ЭЛЕМЕНТЫ АСТРОНОМИИ И АСТРОФИЗИКИ</w:t>
            </w:r>
          </w:p>
        </w:tc>
      </w:tr>
      <w:tr w:rsidR="006360CF" w:rsidRPr="00B44350">
        <w:trPr>
          <w:trHeight w:val="144"/>
          <w:tblCellSpacing w:w="20" w:type="nil"/>
        </w:trPr>
        <w:tc>
          <w:tcPr>
            <w:tcW w:w="501" w:type="dxa"/>
            <w:tcMar>
              <w:top w:w="50" w:type="dxa"/>
              <w:left w:w="100" w:type="dxa"/>
            </w:tcMar>
            <w:vAlign w:val="center"/>
          </w:tcPr>
          <w:p w:rsidR="006360CF" w:rsidRDefault="009A62BF">
            <w:pPr>
              <w:spacing w:after="0"/>
            </w:pPr>
            <w:r>
              <w:rPr>
                <w:rFonts w:ascii="Times New Roman" w:hAnsi="Times New Roman"/>
                <w:color w:val="000000"/>
                <w:sz w:val="24"/>
              </w:rPr>
              <w:t>5.1</w:t>
            </w:r>
          </w:p>
        </w:tc>
        <w:tc>
          <w:tcPr>
            <w:tcW w:w="2992"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астрофизики</w:t>
            </w:r>
            <w:proofErr w:type="spellEnd"/>
          </w:p>
        </w:tc>
        <w:tc>
          <w:tcPr>
            <w:tcW w:w="97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360CF" w:rsidRDefault="006360CF">
            <w:pPr>
              <w:spacing w:after="0"/>
              <w:ind w:left="135"/>
              <w:jc w:val="center"/>
            </w:pPr>
          </w:p>
        </w:tc>
        <w:tc>
          <w:tcPr>
            <w:tcW w:w="2646"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c</w:t>
              </w:r>
              <w:r w:rsidRPr="009A62BF">
                <w:rPr>
                  <w:rFonts w:ascii="Times New Roman" w:hAnsi="Times New Roman"/>
                  <w:color w:val="0000FF"/>
                  <w:u w:val="single"/>
                  <w:lang w:val="ru-RU"/>
                </w:rPr>
                <w:t>97</w:t>
              </w:r>
              <w:r>
                <w:rPr>
                  <w:rFonts w:ascii="Times New Roman" w:hAnsi="Times New Roman"/>
                  <w:color w:val="0000FF"/>
                  <w:u w:val="single"/>
                </w:rPr>
                <w:t>c</w:t>
              </w:r>
            </w:hyperlink>
          </w:p>
        </w:tc>
      </w:tr>
      <w:tr w:rsidR="006360CF">
        <w:trPr>
          <w:trHeight w:val="144"/>
          <w:tblCellSpacing w:w="20" w:type="nil"/>
        </w:trPr>
        <w:tc>
          <w:tcPr>
            <w:tcW w:w="0" w:type="auto"/>
            <w:gridSpan w:val="2"/>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360CF" w:rsidRDefault="006360CF"/>
        </w:tc>
      </w:tr>
      <w:tr w:rsidR="006360CF">
        <w:trPr>
          <w:trHeight w:val="144"/>
          <w:tblCellSpacing w:w="20" w:type="nil"/>
        </w:trPr>
        <w:tc>
          <w:tcPr>
            <w:tcW w:w="0" w:type="auto"/>
            <w:gridSpan w:val="6"/>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6360CF" w:rsidRPr="00B44350">
        <w:trPr>
          <w:trHeight w:val="144"/>
          <w:tblCellSpacing w:w="20" w:type="nil"/>
        </w:trPr>
        <w:tc>
          <w:tcPr>
            <w:tcW w:w="501" w:type="dxa"/>
            <w:tcMar>
              <w:top w:w="50" w:type="dxa"/>
              <w:left w:w="100" w:type="dxa"/>
            </w:tcMar>
            <w:vAlign w:val="center"/>
          </w:tcPr>
          <w:p w:rsidR="006360CF" w:rsidRDefault="009A62BF">
            <w:pPr>
              <w:spacing w:after="0"/>
            </w:pPr>
            <w:r>
              <w:rPr>
                <w:rFonts w:ascii="Times New Roman" w:hAnsi="Times New Roman"/>
                <w:color w:val="000000"/>
                <w:sz w:val="24"/>
              </w:rPr>
              <w:t>6.1</w:t>
            </w:r>
          </w:p>
        </w:tc>
        <w:tc>
          <w:tcPr>
            <w:tcW w:w="2992"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Обобщающее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97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360CF" w:rsidRDefault="006360CF">
            <w:pPr>
              <w:spacing w:after="0"/>
              <w:ind w:left="135"/>
              <w:jc w:val="center"/>
            </w:pPr>
          </w:p>
        </w:tc>
        <w:tc>
          <w:tcPr>
            <w:tcW w:w="1787" w:type="dxa"/>
            <w:tcMar>
              <w:top w:w="50" w:type="dxa"/>
              <w:left w:w="100" w:type="dxa"/>
            </w:tcMar>
            <w:vAlign w:val="center"/>
          </w:tcPr>
          <w:p w:rsidR="006360CF" w:rsidRDefault="006360CF">
            <w:pPr>
              <w:spacing w:after="0"/>
              <w:ind w:left="135"/>
              <w:jc w:val="center"/>
            </w:pPr>
          </w:p>
        </w:tc>
        <w:tc>
          <w:tcPr>
            <w:tcW w:w="2646"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/7</w:t>
              </w:r>
              <w:r>
                <w:rPr>
                  <w:rFonts w:ascii="Times New Roman" w:hAnsi="Times New Roman"/>
                  <w:color w:val="0000FF"/>
                  <w:u w:val="single"/>
                </w:rPr>
                <w:t>f</w:t>
              </w:r>
              <w:r w:rsidRPr="009A62BF">
                <w:rPr>
                  <w:rFonts w:ascii="Times New Roman" w:hAnsi="Times New Roman"/>
                  <w:color w:val="0000FF"/>
                  <w:u w:val="single"/>
                  <w:lang w:val="ru-RU"/>
                </w:rPr>
                <w:t>41</w:t>
              </w:r>
              <w:r>
                <w:rPr>
                  <w:rFonts w:ascii="Times New Roman" w:hAnsi="Times New Roman"/>
                  <w:color w:val="0000FF"/>
                  <w:u w:val="single"/>
                </w:rPr>
                <w:t>c</w:t>
              </w:r>
              <w:r w:rsidRPr="009A62BF">
                <w:rPr>
                  <w:rFonts w:ascii="Times New Roman" w:hAnsi="Times New Roman"/>
                  <w:color w:val="0000FF"/>
                  <w:u w:val="single"/>
                  <w:lang w:val="ru-RU"/>
                </w:rPr>
                <w:t>97</w:t>
              </w:r>
              <w:r>
                <w:rPr>
                  <w:rFonts w:ascii="Times New Roman" w:hAnsi="Times New Roman"/>
                  <w:color w:val="0000FF"/>
                  <w:u w:val="single"/>
                </w:rPr>
                <w:t>c</w:t>
              </w:r>
            </w:hyperlink>
          </w:p>
        </w:tc>
      </w:tr>
      <w:tr w:rsidR="006360CF">
        <w:trPr>
          <w:trHeight w:val="144"/>
          <w:tblCellSpacing w:w="20" w:type="nil"/>
        </w:trPr>
        <w:tc>
          <w:tcPr>
            <w:tcW w:w="0" w:type="auto"/>
            <w:gridSpan w:val="2"/>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360CF" w:rsidRDefault="006360CF"/>
        </w:tc>
      </w:tr>
      <w:tr w:rsidR="006360CF">
        <w:trPr>
          <w:trHeight w:val="144"/>
          <w:tblCellSpacing w:w="20" w:type="nil"/>
        </w:trPr>
        <w:tc>
          <w:tcPr>
            <w:tcW w:w="0" w:type="auto"/>
            <w:gridSpan w:val="2"/>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360CF" w:rsidRDefault="006360CF">
            <w:pPr>
              <w:spacing w:after="0"/>
              <w:ind w:left="135"/>
              <w:jc w:val="center"/>
            </w:pPr>
          </w:p>
        </w:tc>
        <w:tc>
          <w:tcPr>
            <w:tcW w:w="1787" w:type="dxa"/>
            <w:tcMar>
              <w:top w:w="50" w:type="dxa"/>
              <w:left w:w="100" w:type="dxa"/>
            </w:tcMar>
            <w:vAlign w:val="center"/>
          </w:tcPr>
          <w:p w:rsidR="006360CF" w:rsidRDefault="006360CF">
            <w:pPr>
              <w:spacing w:after="0"/>
              <w:ind w:left="135"/>
              <w:jc w:val="center"/>
            </w:pPr>
          </w:p>
        </w:tc>
        <w:tc>
          <w:tcPr>
            <w:tcW w:w="2646" w:type="dxa"/>
            <w:tcMar>
              <w:top w:w="50" w:type="dxa"/>
              <w:left w:w="100" w:type="dxa"/>
            </w:tcMar>
            <w:vAlign w:val="center"/>
          </w:tcPr>
          <w:p w:rsidR="006360CF" w:rsidRDefault="006360CF">
            <w:pPr>
              <w:spacing w:after="0"/>
              <w:ind w:left="135"/>
            </w:pPr>
          </w:p>
        </w:tc>
      </w:tr>
      <w:tr w:rsidR="006360CF">
        <w:trPr>
          <w:trHeight w:val="144"/>
          <w:tblCellSpacing w:w="20" w:type="nil"/>
        </w:trPr>
        <w:tc>
          <w:tcPr>
            <w:tcW w:w="0" w:type="auto"/>
            <w:gridSpan w:val="2"/>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360CF" w:rsidRDefault="009A62BF">
            <w:pPr>
              <w:spacing w:after="0"/>
              <w:ind w:left="135"/>
              <w:jc w:val="center"/>
            </w:pPr>
            <w:r w:rsidRPr="009A62B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6360CF" w:rsidRDefault="006360CF"/>
        </w:tc>
      </w:tr>
    </w:tbl>
    <w:p w:rsidR="006360CF" w:rsidRDefault="006360CF">
      <w:pPr>
        <w:sectPr w:rsidR="006360CF">
          <w:pgSz w:w="16383" w:h="11906" w:orient="landscape"/>
          <w:pgMar w:top="1134" w:right="850" w:bottom="1134" w:left="1701" w:header="720" w:footer="720" w:gutter="0"/>
          <w:cols w:space="720"/>
        </w:sectPr>
      </w:pPr>
    </w:p>
    <w:p w:rsidR="006360CF" w:rsidRDefault="006360CF">
      <w:pPr>
        <w:sectPr w:rsidR="006360CF">
          <w:pgSz w:w="16383" w:h="11906" w:orient="landscape"/>
          <w:pgMar w:top="1134" w:right="850" w:bottom="1134" w:left="1701" w:header="720" w:footer="720" w:gutter="0"/>
          <w:cols w:space="720"/>
        </w:sectPr>
      </w:pPr>
    </w:p>
    <w:p w:rsidR="006360CF" w:rsidRDefault="009A62BF">
      <w:pPr>
        <w:spacing w:after="0"/>
        <w:ind w:left="120"/>
      </w:pPr>
      <w:bookmarkStart w:id="12" w:name="block-24006304"/>
      <w:bookmarkEnd w:id="11"/>
      <w:r>
        <w:rPr>
          <w:rFonts w:ascii="Times New Roman" w:hAnsi="Times New Roman"/>
          <w:b/>
          <w:color w:val="000000"/>
          <w:sz w:val="28"/>
        </w:rPr>
        <w:lastRenderedPageBreak/>
        <w:t xml:space="preserve"> ПОУРОЧНОЕ ПЛАНИРОВАНИЕ </w:t>
      </w:r>
    </w:p>
    <w:p w:rsidR="006360CF" w:rsidRDefault="009A62B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6360CF">
        <w:trPr>
          <w:trHeight w:val="144"/>
          <w:tblCellSpacing w:w="20" w:type="nil"/>
        </w:trPr>
        <w:tc>
          <w:tcPr>
            <w:tcW w:w="356" w:type="dxa"/>
            <w:vMerge w:val="restart"/>
            <w:tcMar>
              <w:top w:w="50" w:type="dxa"/>
              <w:left w:w="100" w:type="dxa"/>
            </w:tcMar>
            <w:vAlign w:val="center"/>
          </w:tcPr>
          <w:p w:rsidR="006360CF" w:rsidRDefault="009A62BF">
            <w:pPr>
              <w:spacing w:after="0"/>
              <w:ind w:left="135"/>
            </w:pPr>
            <w:r>
              <w:rPr>
                <w:rFonts w:ascii="Times New Roman" w:hAnsi="Times New Roman"/>
                <w:b/>
                <w:color w:val="000000"/>
                <w:sz w:val="24"/>
              </w:rPr>
              <w:t xml:space="preserve">№ п/п </w:t>
            </w:r>
          </w:p>
          <w:p w:rsidR="006360CF" w:rsidRDefault="006360CF">
            <w:pPr>
              <w:spacing w:after="0"/>
              <w:ind w:left="135"/>
            </w:pPr>
          </w:p>
        </w:tc>
        <w:tc>
          <w:tcPr>
            <w:tcW w:w="3520" w:type="dxa"/>
            <w:vMerge w:val="restart"/>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360CF" w:rsidRDefault="006360CF">
            <w:pPr>
              <w:spacing w:after="0"/>
              <w:ind w:left="135"/>
            </w:pPr>
          </w:p>
        </w:tc>
        <w:tc>
          <w:tcPr>
            <w:tcW w:w="0" w:type="auto"/>
            <w:gridSpan w:val="3"/>
            <w:tcMar>
              <w:top w:w="50" w:type="dxa"/>
              <w:left w:w="100" w:type="dxa"/>
            </w:tcMar>
            <w:vAlign w:val="center"/>
          </w:tcPr>
          <w:p w:rsidR="006360CF" w:rsidRDefault="009A62B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360CF" w:rsidRDefault="006360CF">
            <w:pPr>
              <w:spacing w:after="0"/>
              <w:ind w:left="135"/>
            </w:pPr>
          </w:p>
        </w:tc>
        <w:tc>
          <w:tcPr>
            <w:tcW w:w="1933" w:type="dxa"/>
            <w:vMerge w:val="restart"/>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60CF" w:rsidRDefault="006360CF">
            <w:pPr>
              <w:spacing w:after="0"/>
              <w:ind w:left="135"/>
            </w:pPr>
          </w:p>
        </w:tc>
      </w:tr>
      <w:tr w:rsidR="006360CF">
        <w:trPr>
          <w:trHeight w:val="144"/>
          <w:tblCellSpacing w:w="20" w:type="nil"/>
        </w:trPr>
        <w:tc>
          <w:tcPr>
            <w:tcW w:w="0" w:type="auto"/>
            <w:vMerge/>
            <w:tcBorders>
              <w:top w:val="nil"/>
            </w:tcBorders>
            <w:tcMar>
              <w:top w:w="50" w:type="dxa"/>
              <w:left w:w="100" w:type="dxa"/>
            </w:tcMar>
          </w:tcPr>
          <w:p w:rsidR="006360CF" w:rsidRDefault="006360CF"/>
        </w:tc>
        <w:tc>
          <w:tcPr>
            <w:tcW w:w="0" w:type="auto"/>
            <w:vMerge/>
            <w:tcBorders>
              <w:top w:val="nil"/>
            </w:tcBorders>
            <w:tcMar>
              <w:top w:w="50" w:type="dxa"/>
              <w:left w:w="100" w:type="dxa"/>
            </w:tcMar>
          </w:tcPr>
          <w:p w:rsidR="006360CF" w:rsidRDefault="006360CF"/>
        </w:tc>
        <w:tc>
          <w:tcPr>
            <w:tcW w:w="793" w:type="dxa"/>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360CF" w:rsidRDefault="006360CF">
            <w:pPr>
              <w:spacing w:after="0"/>
              <w:ind w:left="135"/>
            </w:pPr>
          </w:p>
        </w:tc>
        <w:tc>
          <w:tcPr>
            <w:tcW w:w="1485" w:type="dxa"/>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60CF" w:rsidRDefault="006360CF">
            <w:pPr>
              <w:spacing w:after="0"/>
              <w:ind w:left="135"/>
            </w:pPr>
          </w:p>
        </w:tc>
        <w:tc>
          <w:tcPr>
            <w:tcW w:w="1587" w:type="dxa"/>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60CF" w:rsidRDefault="006360CF">
            <w:pPr>
              <w:spacing w:after="0"/>
              <w:ind w:left="135"/>
            </w:pPr>
          </w:p>
        </w:tc>
        <w:tc>
          <w:tcPr>
            <w:tcW w:w="0" w:type="auto"/>
            <w:vMerge/>
            <w:tcBorders>
              <w:top w:val="nil"/>
            </w:tcBorders>
            <w:tcMar>
              <w:top w:w="50" w:type="dxa"/>
              <w:left w:w="100" w:type="dxa"/>
            </w:tcMar>
          </w:tcPr>
          <w:p w:rsidR="006360CF" w:rsidRDefault="006360CF"/>
        </w:tc>
        <w:tc>
          <w:tcPr>
            <w:tcW w:w="0" w:type="auto"/>
            <w:vMerge/>
            <w:tcBorders>
              <w:top w:val="nil"/>
            </w:tcBorders>
            <w:tcMar>
              <w:top w:w="50" w:type="dxa"/>
              <w:left w:w="100" w:type="dxa"/>
            </w:tcMar>
          </w:tcPr>
          <w:p w:rsidR="006360CF" w:rsidRDefault="006360CF"/>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1</w:t>
            </w:r>
          </w:p>
        </w:tc>
        <w:tc>
          <w:tcPr>
            <w:tcW w:w="3520"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6360CF" w:rsidRDefault="009A62BF">
            <w:pPr>
              <w:spacing w:after="0"/>
              <w:ind w:left="135"/>
              <w:jc w:val="center"/>
            </w:pPr>
            <w:r w:rsidRPr="009A6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9A62BF">
                <w:rPr>
                  <w:rFonts w:ascii="Times New Roman" w:hAnsi="Times New Roman"/>
                  <w:color w:val="0000FF"/>
                  <w:u w:val="single"/>
                  <w:lang w:val="ru-RU"/>
                </w:rPr>
                <w:t>0</w:t>
              </w:r>
              <w:r>
                <w:rPr>
                  <w:rFonts w:ascii="Times New Roman" w:hAnsi="Times New Roman"/>
                  <w:color w:val="0000FF"/>
                  <w:u w:val="single"/>
                </w:rPr>
                <w:t>c</w:t>
              </w:r>
              <w:r w:rsidRPr="009A62BF">
                <w:rPr>
                  <w:rFonts w:ascii="Times New Roman" w:hAnsi="Times New Roman"/>
                  <w:color w:val="0000FF"/>
                  <w:u w:val="single"/>
                  <w:lang w:val="ru-RU"/>
                </w:rPr>
                <w:t>32</w:t>
              </w:r>
              <w:r>
                <w:rPr>
                  <w:rFonts w:ascii="Times New Roman" w:hAnsi="Times New Roman"/>
                  <w:color w:val="0000FF"/>
                  <w:u w:val="single"/>
                </w:rPr>
                <w:t>e</w:t>
              </w:r>
              <w:r w:rsidRPr="009A62BF">
                <w:rPr>
                  <w:rFonts w:ascii="Times New Roman" w:hAnsi="Times New Roman"/>
                  <w:color w:val="0000FF"/>
                  <w:u w:val="single"/>
                  <w:lang w:val="ru-RU"/>
                </w:rPr>
                <w:t>2</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2</w:t>
            </w:r>
          </w:p>
        </w:tc>
        <w:tc>
          <w:tcPr>
            <w:tcW w:w="3520"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6360CF" w:rsidRDefault="009A62BF">
            <w:pPr>
              <w:spacing w:after="0"/>
              <w:ind w:left="135"/>
              <w:jc w:val="center"/>
            </w:pPr>
            <w:r w:rsidRPr="009A6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9A62BF">
                <w:rPr>
                  <w:rFonts w:ascii="Times New Roman" w:hAnsi="Times New Roman"/>
                  <w:color w:val="0000FF"/>
                  <w:u w:val="single"/>
                  <w:lang w:val="ru-RU"/>
                </w:rPr>
                <w:t>0</w:t>
              </w:r>
              <w:r>
                <w:rPr>
                  <w:rFonts w:ascii="Times New Roman" w:hAnsi="Times New Roman"/>
                  <w:color w:val="0000FF"/>
                  <w:u w:val="single"/>
                </w:rPr>
                <w:t>c</w:t>
              </w:r>
              <w:r w:rsidRPr="009A62BF">
                <w:rPr>
                  <w:rFonts w:ascii="Times New Roman" w:hAnsi="Times New Roman"/>
                  <w:color w:val="0000FF"/>
                  <w:u w:val="single"/>
                  <w:lang w:val="ru-RU"/>
                </w:rPr>
                <w:t>33</w:t>
              </w:r>
              <w:r>
                <w:rPr>
                  <w:rFonts w:ascii="Times New Roman" w:hAnsi="Times New Roman"/>
                  <w:color w:val="0000FF"/>
                  <w:u w:val="single"/>
                </w:rPr>
                <w:t>e</w:t>
              </w:r>
              <w:r w:rsidRPr="009A62BF">
                <w:rPr>
                  <w:rFonts w:ascii="Times New Roman" w:hAnsi="Times New Roman"/>
                  <w:color w:val="0000FF"/>
                  <w:u w:val="single"/>
                  <w:lang w:val="ru-RU"/>
                </w:rPr>
                <w:t>6</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3</w:t>
            </w:r>
          </w:p>
        </w:tc>
        <w:tc>
          <w:tcPr>
            <w:tcW w:w="3520" w:type="dxa"/>
            <w:tcMar>
              <w:top w:w="50" w:type="dxa"/>
              <w:left w:w="100" w:type="dxa"/>
            </w:tcMar>
            <w:vAlign w:val="center"/>
          </w:tcPr>
          <w:p w:rsidR="006360CF" w:rsidRDefault="009A62BF">
            <w:pPr>
              <w:spacing w:after="0"/>
              <w:ind w:left="135"/>
            </w:pPr>
            <w:r w:rsidRPr="009A62BF">
              <w:rPr>
                <w:rFonts w:ascii="Times New Roman" w:hAnsi="Times New Roman"/>
                <w:color w:val="000000"/>
                <w:sz w:val="24"/>
                <w:lang w:val="ru-RU"/>
              </w:rPr>
              <w:t xml:space="preserve">Механическое движение. Относительность механического движения. </w:t>
            </w:r>
            <w:proofErr w:type="spellStart"/>
            <w:r>
              <w:rPr>
                <w:rFonts w:ascii="Times New Roman" w:hAnsi="Times New Roman"/>
                <w:color w:val="000000"/>
                <w:sz w:val="24"/>
              </w:rPr>
              <w:t>Перемещение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9A62BF">
                <w:rPr>
                  <w:rFonts w:ascii="Times New Roman" w:hAnsi="Times New Roman"/>
                  <w:color w:val="0000FF"/>
                  <w:u w:val="single"/>
                  <w:lang w:val="ru-RU"/>
                </w:rPr>
                <w:t>0</w:t>
              </w:r>
              <w:r>
                <w:rPr>
                  <w:rFonts w:ascii="Times New Roman" w:hAnsi="Times New Roman"/>
                  <w:color w:val="0000FF"/>
                  <w:u w:val="single"/>
                </w:rPr>
                <w:t>c</w:t>
              </w:r>
              <w:r w:rsidRPr="009A62BF">
                <w:rPr>
                  <w:rFonts w:ascii="Times New Roman" w:hAnsi="Times New Roman"/>
                  <w:color w:val="0000FF"/>
                  <w:u w:val="single"/>
                  <w:lang w:val="ru-RU"/>
                </w:rPr>
                <w:t>3508</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4</w:t>
            </w:r>
          </w:p>
        </w:tc>
        <w:tc>
          <w:tcPr>
            <w:tcW w:w="3520"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9A62BF" w:rsidRDefault="009A62BF">
            <w:pPr>
              <w:spacing w:after="0"/>
              <w:ind w:left="135"/>
              <w:rPr>
                <w:lang w:val="ru-RU"/>
              </w:rPr>
            </w:pPr>
            <w:r w:rsidRPr="009A62B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A62BF">
                <w:rPr>
                  <w:rFonts w:ascii="Times New Roman" w:hAnsi="Times New Roman"/>
                  <w:color w:val="0000FF"/>
                  <w:u w:val="single"/>
                  <w:lang w:val="ru-RU"/>
                </w:rPr>
                <w:t>://</w:t>
              </w:r>
              <w:r>
                <w:rPr>
                  <w:rFonts w:ascii="Times New Roman" w:hAnsi="Times New Roman"/>
                  <w:color w:val="0000FF"/>
                  <w:u w:val="single"/>
                </w:rPr>
                <w:t>m</w:t>
              </w:r>
              <w:r w:rsidRPr="009A62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2BF">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9A62BF">
                <w:rPr>
                  <w:rFonts w:ascii="Times New Roman" w:hAnsi="Times New Roman"/>
                  <w:color w:val="0000FF"/>
                  <w:u w:val="single"/>
                  <w:lang w:val="ru-RU"/>
                </w:rPr>
                <w:t>0</w:t>
              </w:r>
              <w:r>
                <w:rPr>
                  <w:rFonts w:ascii="Times New Roman" w:hAnsi="Times New Roman"/>
                  <w:color w:val="0000FF"/>
                  <w:u w:val="single"/>
                </w:rPr>
                <w:t>c</w:t>
              </w:r>
              <w:r w:rsidRPr="009A62BF">
                <w:rPr>
                  <w:rFonts w:ascii="Times New Roman" w:hAnsi="Times New Roman"/>
                  <w:color w:val="0000FF"/>
                  <w:u w:val="single"/>
                  <w:lang w:val="ru-RU"/>
                </w:rPr>
                <w:t>3620</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5</w:t>
            </w:r>
          </w:p>
        </w:tc>
        <w:tc>
          <w:tcPr>
            <w:tcW w:w="3520"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372</w:t>
              </w:r>
              <w:r>
                <w:rPr>
                  <w:rFonts w:ascii="Times New Roman" w:hAnsi="Times New Roman"/>
                  <w:color w:val="0000FF"/>
                  <w:u w:val="single"/>
                </w:rPr>
                <w:t>e</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6</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39</w:t>
              </w:r>
              <w:r>
                <w:rPr>
                  <w:rFonts w:ascii="Times New Roman" w:hAnsi="Times New Roman"/>
                  <w:color w:val="0000FF"/>
                  <w:u w:val="single"/>
                </w:rPr>
                <w:t>cc</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7</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3</w:t>
              </w:r>
              <w:proofErr w:type="spellStart"/>
              <w:r>
                <w:rPr>
                  <w:rFonts w:ascii="Times New Roman" w:hAnsi="Times New Roman"/>
                  <w:color w:val="0000FF"/>
                  <w:u w:val="single"/>
                </w:rPr>
                <w:t>ada</w:t>
              </w:r>
              <w:proofErr w:type="spellEnd"/>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8</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Принцип относительности Галилея. </w:t>
            </w:r>
            <w:r w:rsidRPr="00B44350">
              <w:rPr>
                <w:rFonts w:ascii="Times New Roman" w:hAnsi="Times New Roman"/>
                <w:color w:val="000000"/>
                <w:sz w:val="24"/>
                <w:lang w:val="ru-RU"/>
              </w:rPr>
              <w:lastRenderedPageBreak/>
              <w:t xml:space="preserve">Инерциальные системы отсчета. </w:t>
            </w: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3</w:t>
              </w:r>
              <w:r>
                <w:rPr>
                  <w:rFonts w:ascii="Times New Roman" w:hAnsi="Times New Roman"/>
                  <w:color w:val="0000FF"/>
                  <w:u w:val="single"/>
                </w:rPr>
                <w:t>be</w:t>
              </w:r>
              <w:r w:rsidRPr="00B44350">
                <w:rPr>
                  <w:rFonts w:ascii="Times New Roman" w:hAnsi="Times New Roman"/>
                  <w:color w:val="0000FF"/>
                  <w:u w:val="single"/>
                  <w:lang w:val="ru-RU"/>
                </w:rPr>
                <w:t>8</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Масса тела. Сила. Принцип суперпозиции сил. </w:t>
            </w:r>
            <w:proofErr w:type="spellStart"/>
            <w:r w:rsidRPr="00B44350">
              <w:rPr>
                <w:rFonts w:ascii="Times New Roman" w:hAnsi="Times New Roman"/>
                <w:color w:val="000000"/>
                <w:sz w:val="24"/>
                <w:lang w:val="ru-RU"/>
              </w:rPr>
              <w:t>Второи</w:t>
            </w:r>
            <w:proofErr w:type="spellEnd"/>
            <w:r w:rsidRPr="00B44350">
              <w:rPr>
                <w:rFonts w:ascii="Times New Roman" w:hAnsi="Times New Roman"/>
                <w:color w:val="000000"/>
                <w:sz w:val="24"/>
                <w:lang w:val="ru-RU"/>
              </w:rPr>
              <w:t xml:space="preserve">̆ закон Ньютона для </w:t>
            </w:r>
            <w:proofErr w:type="spellStart"/>
            <w:r w:rsidRPr="00B44350">
              <w:rPr>
                <w:rFonts w:ascii="Times New Roman" w:hAnsi="Times New Roman"/>
                <w:color w:val="000000"/>
                <w:sz w:val="24"/>
                <w:lang w:val="ru-RU"/>
              </w:rPr>
              <w:t>материальнои</w:t>
            </w:r>
            <w:proofErr w:type="spellEnd"/>
            <w:r w:rsidRPr="00B44350">
              <w:rPr>
                <w:rFonts w:ascii="Times New Roman" w:hAnsi="Times New Roman"/>
                <w:color w:val="000000"/>
                <w:sz w:val="24"/>
                <w:lang w:val="ru-RU"/>
              </w:rPr>
              <w:t>̆ точки</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3</w:t>
              </w:r>
              <w:r>
                <w:rPr>
                  <w:rFonts w:ascii="Times New Roman" w:hAnsi="Times New Roman"/>
                  <w:color w:val="0000FF"/>
                  <w:u w:val="single"/>
                </w:rPr>
                <w:t>be</w:t>
              </w:r>
              <w:r w:rsidRPr="00B44350">
                <w:rPr>
                  <w:rFonts w:ascii="Times New Roman" w:hAnsi="Times New Roman"/>
                  <w:color w:val="0000FF"/>
                  <w:u w:val="single"/>
                  <w:lang w:val="ru-RU"/>
                </w:rPr>
                <w:t>8</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10</w:t>
            </w:r>
          </w:p>
        </w:tc>
        <w:tc>
          <w:tcPr>
            <w:tcW w:w="3520" w:type="dxa"/>
            <w:tcMar>
              <w:top w:w="50" w:type="dxa"/>
              <w:left w:w="100" w:type="dxa"/>
            </w:tcMar>
            <w:vAlign w:val="center"/>
          </w:tcPr>
          <w:p w:rsidR="006360CF" w:rsidRPr="00B44350" w:rsidRDefault="009A62BF">
            <w:pPr>
              <w:spacing w:after="0"/>
              <w:ind w:left="135"/>
              <w:rPr>
                <w:lang w:val="ru-RU"/>
              </w:rPr>
            </w:pPr>
            <w:proofErr w:type="spellStart"/>
            <w:r w:rsidRPr="00B44350">
              <w:rPr>
                <w:rFonts w:ascii="Times New Roman" w:hAnsi="Times New Roman"/>
                <w:color w:val="000000"/>
                <w:sz w:val="24"/>
                <w:lang w:val="ru-RU"/>
              </w:rPr>
              <w:t>Третии</w:t>
            </w:r>
            <w:proofErr w:type="spellEnd"/>
            <w:r w:rsidRPr="00B44350">
              <w:rPr>
                <w:rFonts w:ascii="Times New Roman" w:hAnsi="Times New Roman"/>
                <w:color w:val="000000"/>
                <w:sz w:val="24"/>
                <w:lang w:val="ru-RU"/>
              </w:rPr>
              <w:t>̆ закон Ньютона для материальных точек</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3</w:t>
              </w:r>
              <w:r>
                <w:rPr>
                  <w:rFonts w:ascii="Times New Roman" w:hAnsi="Times New Roman"/>
                  <w:color w:val="0000FF"/>
                  <w:u w:val="single"/>
                </w:rPr>
                <w:t>be</w:t>
              </w:r>
              <w:r w:rsidRPr="00B44350">
                <w:rPr>
                  <w:rFonts w:ascii="Times New Roman" w:hAnsi="Times New Roman"/>
                  <w:color w:val="0000FF"/>
                  <w:u w:val="single"/>
                  <w:lang w:val="ru-RU"/>
                </w:rPr>
                <w:t>8</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11</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Закон всемирного тяготения. Сила тяжести.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космическая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3</w:t>
              </w:r>
              <w:r>
                <w:rPr>
                  <w:rFonts w:ascii="Times New Roman" w:hAnsi="Times New Roman"/>
                  <w:color w:val="0000FF"/>
                  <w:u w:val="single"/>
                </w:rPr>
                <w:t>d</w:t>
              </w:r>
              <w:r w:rsidRPr="00B44350">
                <w:rPr>
                  <w:rFonts w:ascii="Times New Roman" w:hAnsi="Times New Roman"/>
                  <w:color w:val="0000FF"/>
                  <w:u w:val="single"/>
                  <w:lang w:val="ru-RU"/>
                </w:rPr>
                <w:t>00</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12</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3</w:t>
              </w:r>
              <w:r>
                <w:rPr>
                  <w:rFonts w:ascii="Times New Roman" w:hAnsi="Times New Roman"/>
                  <w:color w:val="0000FF"/>
                  <w:u w:val="single"/>
                </w:rPr>
                <w:t>e</w:t>
              </w:r>
              <w:r w:rsidRPr="00B44350">
                <w:rPr>
                  <w:rFonts w:ascii="Times New Roman" w:hAnsi="Times New Roman"/>
                  <w:color w:val="0000FF"/>
                  <w:u w:val="single"/>
                  <w:lang w:val="ru-RU"/>
                </w:rPr>
                <w:t>18</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13</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3</w:t>
              </w:r>
              <w:r>
                <w:rPr>
                  <w:rFonts w:ascii="Times New Roman" w:hAnsi="Times New Roman"/>
                  <w:color w:val="0000FF"/>
                  <w:u w:val="single"/>
                </w:rPr>
                <w:t>f</w:t>
              </w:r>
              <w:r w:rsidRPr="00B44350">
                <w:rPr>
                  <w:rFonts w:ascii="Times New Roman" w:hAnsi="Times New Roman"/>
                  <w:color w:val="0000FF"/>
                  <w:u w:val="single"/>
                  <w:lang w:val="ru-RU"/>
                </w:rPr>
                <w:t>76</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14</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Поступательное и вращательное движение абсолютно </w:t>
            </w:r>
            <w:proofErr w:type="spellStart"/>
            <w:r w:rsidRPr="00B44350">
              <w:rPr>
                <w:rFonts w:ascii="Times New Roman" w:hAnsi="Times New Roman"/>
                <w:color w:val="000000"/>
                <w:sz w:val="24"/>
                <w:lang w:val="ru-RU"/>
              </w:rPr>
              <w:t>твёрдого</w:t>
            </w:r>
            <w:proofErr w:type="spellEnd"/>
            <w:r w:rsidRPr="00B44350">
              <w:rPr>
                <w:rFonts w:ascii="Times New Roman" w:hAnsi="Times New Roman"/>
                <w:color w:val="000000"/>
                <w:sz w:val="24"/>
                <w:lang w:val="ru-RU"/>
              </w:rPr>
              <w:t xml:space="preserve"> тела.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Плечо</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твёрдого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41</w:t>
              </w:r>
              <w:r>
                <w:rPr>
                  <w:rFonts w:ascii="Times New Roman" w:hAnsi="Times New Roman"/>
                  <w:color w:val="0000FF"/>
                  <w:u w:val="single"/>
                </w:rPr>
                <w:t>a</w:t>
              </w:r>
              <w:r w:rsidRPr="00B44350">
                <w:rPr>
                  <w:rFonts w:ascii="Times New Roman" w:hAnsi="Times New Roman"/>
                  <w:color w:val="0000FF"/>
                  <w:u w:val="single"/>
                  <w:lang w:val="ru-RU"/>
                </w:rPr>
                <w:t>6</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15</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43</w:t>
              </w:r>
              <w:r>
                <w:rPr>
                  <w:rFonts w:ascii="Times New Roman" w:hAnsi="Times New Roman"/>
                  <w:color w:val="0000FF"/>
                  <w:u w:val="single"/>
                </w:rPr>
                <w:t>d</w:t>
              </w:r>
              <w:r w:rsidRPr="00B44350">
                <w:rPr>
                  <w:rFonts w:ascii="Times New Roman" w:hAnsi="Times New Roman"/>
                  <w:color w:val="0000FF"/>
                  <w:u w:val="single"/>
                  <w:lang w:val="ru-RU"/>
                </w:rPr>
                <w:t>6</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16</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Работа и мощность силы. Кинетическая энергия материальной̆ точки.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4502</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17</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Потенциальная энергия. </w:t>
            </w:r>
            <w:r w:rsidRPr="00B44350">
              <w:rPr>
                <w:rFonts w:ascii="Times New Roman" w:hAnsi="Times New Roman"/>
                <w:color w:val="000000"/>
                <w:sz w:val="24"/>
                <w:lang w:val="ru-RU"/>
              </w:rPr>
              <w:lastRenderedPageBreak/>
              <w:t xml:space="preserve">Потенциальная энергия упруго </w:t>
            </w:r>
            <w:proofErr w:type="spellStart"/>
            <w:r w:rsidRPr="00B44350">
              <w:rPr>
                <w:rFonts w:ascii="Times New Roman" w:hAnsi="Times New Roman"/>
                <w:color w:val="000000"/>
                <w:sz w:val="24"/>
                <w:lang w:val="ru-RU"/>
              </w:rPr>
              <w:t>деформированнои</w:t>
            </w:r>
            <w:proofErr w:type="spellEnd"/>
            <w:r w:rsidRPr="00B44350">
              <w:rPr>
                <w:rFonts w:ascii="Times New Roman" w:hAnsi="Times New Roman"/>
                <w:color w:val="000000"/>
                <w:sz w:val="24"/>
                <w:lang w:val="ru-RU"/>
              </w:rPr>
              <w:t xml:space="preserve">̆ пружины. </w:t>
            </w:r>
            <w:proofErr w:type="spellStart"/>
            <w:r>
              <w:rPr>
                <w:rFonts w:ascii="Times New Roman" w:hAnsi="Times New Roman"/>
                <w:color w:val="000000"/>
                <w:sz w:val="24"/>
              </w:rPr>
              <w:t>Потенциальная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вблизи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461</w:t>
              </w:r>
              <w:r>
                <w:rPr>
                  <w:rFonts w:ascii="Times New Roman" w:hAnsi="Times New Roman"/>
                  <w:color w:val="0000FF"/>
                  <w:u w:val="single"/>
                </w:rPr>
                <w:t>a</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Потенциальные и </w:t>
            </w:r>
            <w:proofErr w:type="spellStart"/>
            <w:r w:rsidRPr="00B44350">
              <w:rPr>
                <w:rFonts w:ascii="Times New Roman" w:hAnsi="Times New Roman"/>
                <w:color w:val="000000"/>
                <w:sz w:val="24"/>
                <w:lang w:val="ru-RU"/>
              </w:rPr>
              <w:t>непотенциальные</w:t>
            </w:r>
            <w:proofErr w:type="spellEnd"/>
            <w:r w:rsidRPr="00B44350">
              <w:rPr>
                <w:rFonts w:ascii="Times New Roman" w:hAnsi="Times New Roman"/>
                <w:color w:val="000000"/>
                <w:sz w:val="24"/>
                <w:lang w:val="ru-RU"/>
              </w:rPr>
              <w:t xml:space="preserve"> силы. Связь работы </w:t>
            </w:r>
            <w:proofErr w:type="spellStart"/>
            <w:r w:rsidRPr="00B44350">
              <w:rPr>
                <w:rFonts w:ascii="Times New Roman" w:hAnsi="Times New Roman"/>
                <w:color w:val="000000"/>
                <w:sz w:val="24"/>
                <w:lang w:val="ru-RU"/>
              </w:rPr>
              <w:t>непотенциальных</w:t>
            </w:r>
            <w:proofErr w:type="spellEnd"/>
            <w:r w:rsidRPr="00B44350">
              <w:rPr>
                <w:rFonts w:ascii="Times New Roman" w:hAnsi="Times New Roman"/>
                <w:color w:val="000000"/>
                <w:sz w:val="24"/>
                <w:lang w:val="ru-RU"/>
              </w:rPr>
              <w:t xml:space="preserve"> сил с изменением </w:t>
            </w:r>
            <w:proofErr w:type="spellStart"/>
            <w:r w:rsidRPr="00B44350">
              <w:rPr>
                <w:rFonts w:ascii="Times New Roman" w:hAnsi="Times New Roman"/>
                <w:color w:val="000000"/>
                <w:sz w:val="24"/>
                <w:lang w:val="ru-RU"/>
              </w:rPr>
              <w:t>механическои</w:t>
            </w:r>
            <w:proofErr w:type="spellEnd"/>
            <w:r w:rsidRPr="00B44350">
              <w:rPr>
                <w:rFonts w:ascii="Times New Roman" w:hAnsi="Times New Roman"/>
                <w:color w:val="000000"/>
                <w:sz w:val="24"/>
                <w:lang w:val="ru-RU"/>
              </w:rPr>
              <w:t xml:space="preserve">̆ энергии системы тел.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478</w:t>
              </w:r>
              <w:r>
                <w:rPr>
                  <w:rFonts w:ascii="Times New Roman" w:hAnsi="Times New Roman"/>
                  <w:color w:val="0000FF"/>
                  <w:u w:val="single"/>
                </w:rPr>
                <w:t>c</w:t>
              </w:r>
            </w:hyperlink>
          </w:p>
        </w:tc>
      </w:tr>
      <w:tr w:rsidR="006360CF">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19</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Default="006360CF">
            <w:pPr>
              <w:spacing w:after="0"/>
              <w:ind w:left="135"/>
            </w:pPr>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20</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4</w:t>
              </w:r>
              <w:r>
                <w:rPr>
                  <w:rFonts w:ascii="Times New Roman" w:hAnsi="Times New Roman"/>
                  <w:color w:val="0000FF"/>
                  <w:u w:val="single"/>
                </w:rPr>
                <w:t>b</w:t>
              </w:r>
              <w:r w:rsidRPr="00B44350">
                <w:rPr>
                  <w:rFonts w:ascii="Times New Roman" w:hAnsi="Times New Roman"/>
                  <w:color w:val="0000FF"/>
                  <w:u w:val="single"/>
                  <w:lang w:val="ru-RU"/>
                </w:rPr>
                <w:t>74</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21</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Основные положения молекулярно-кинетической теории. </w:t>
            </w:r>
            <w:proofErr w:type="spellStart"/>
            <w:r>
              <w:rPr>
                <w:rFonts w:ascii="Times New Roman" w:hAnsi="Times New Roman"/>
                <w:color w:val="000000"/>
                <w:sz w:val="24"/>
              </w:rPr>
              <w:t>Броуновское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Диффузия</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4</w:t>
              </w:r>
              <w:r>
                <w:rPr>
                  <w:rFonts w:ascii="Times New Roman" w:hAnsi="Times New Roman"/>
                  <w:color w:val="0000FF"/>
                  <w:u w:val="single"/>
                </w:rPr>
                <w:t>dc</w:t>
              </w:r>
              <w:r w:rsidRPr="00B44350">
                <w:rPr>
                  <w:rFonts w:ascii="Times New Roman" w:hAnsi="Times New Roman"/>
                  <w:color w:val="0000FF"/>
                  <w:u w:val="single"/>
                  <w:lang w:val="ru-RU"/>
                </w:rPr>
                <w:t>2</w:t>
              </w:r>
            </w:hyperlink>
          </w:p>
        </w:tc>
      </w:tr>
      <w:tr w:rsidR="006360CF">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22</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Default="006360CF">
            <w:pPr>
              <w:spacing w:after="0"/>
              <w:ind w:left="135"/>
            </w:pPr>
          </w:p>
        </w:tc>
      </w:tr>
      <w:tr w:rsidR="006360CF">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23</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Default="006360CF">
            <w:pPr>
              <w:spacing w:after="0"/>
              <w:ind w:left="135"/>
            </w:pPr>
          </w:p>
        </w:tc>
      </w:tr>
      <w:tr w:rsidR="006360CF">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24</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Тепловое равновесие. Температура и её измерение.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Цельсия</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Default="006360CF">
            <w:pPr>
              <w:spacing w:after="0"/>
              <w:ind w:left="135"/>
            </w:pPr>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4</w:t>
              </w:r>
              <w:proofErr w:type="spellStart"/>
              <w:r>
                <w:rPr>
                  <w:rFonts w:ascii="Times New Roman" w:hAnsi="Times New Roman"/>
                  <w:color w:val="0000FF"/>
                  <w:u w:val="single"/>
                </w:rPr>
                <w:t>fde</w:t>
              </w:r>
              <w:proofErr w:type="spellEnd"/>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26</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Менделеева-Клапейрона</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511</w:t>
              </w:r>
              <w:r>
                <w:rPr>
                  <w:rFonts w:ascii="Times New Roman" w:hAnsi="Times New Roman"/>
                  <w:color w:val="0000FF"/>
                  <w:u w:val="single"/>
                </w:rPr>
                <w:t>e</w:t>
              </w:r>
            </w:hyperlink>
          </w:p>
        </w:tc>
      </w:tr>
      <w:tr w:rsidR="006360CF">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27</w:t>
            </w:r>
          </w:p>
        </w:tc>
        <w:tc>
          <w:tcPr>
            <w:tcW w:w="3520"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Дальтона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Газовые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законы</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Default="006360CF">
            <w:pPr>
              <w:spacing w:after="0"/>
              <w:ind w:left="135"/>
            </w:pPr>
          </w:p>
        </w:tc>
      </w:tr>
      <w:tr w:rsidR="006360CF">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28</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Default="006360CF">
            <w:pPr>
              <w:spacing w:after="0"/>
              <w:ind w:left="135"/>
            </w:pPr>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29</w:t>
            </w:r>
          </w:p>
        </w:tc>
        <w:tc>
          <w:tcPr>
            <w:tcW w:w="3520" w:type="dxa"/>
            <w:tcMar>
              <w:top w:w="50" w:type="dxa"/>
              <w:left w:w="100" w:type="dxa"/>
            </w:tcMar>
            <w:vAlign w:val="center"/>
          </w:tcPr>
          <w:p w:rsidR="006360CF" w:rsidRPr="00B44350" w:rsidRDefault="009A62BF">
            <w:pPr>
              <w:spacing w:after="0"/>
              <w:ind w:left="135"/>
              <w:rPr>
                <w:lang w:val="ru-RU"/>
              </w:rPr>
            </w:pPr>
            <w:proofErr w:type="spellStart"/>
            <w:r w:rsidRPr="00B44350">
              <w:rPr>
                <w:rFonts w:ascii="Times New Roman" w:hAnsi="Times New Roman"/>
                <w:color w:val="000000"/>
                <w:sz w:val="24"/>
                <w:lang w:val="ru-RU"/>
              </w:rPr>
              <w:t>Изопроцессы</w:t>
            </w:r>
            <w:proofErr w:type="spellEnd"/>
            <w:r w:rsidRPr="00B44350">
              <w:rPr>
                <w:rFonts w:ascii="Times New Roman" w:hAnsi="Times New Roman"/>
                <w:color w:val="000000"/>
                <w:sz w:val="24"/>
                <w:lang w:val="ru-RU"/>
              </w:rPr>
              <w:t xml:space="preserve"> в идеальном газе и их графическое представление</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570</w:t>
              </w:r>
              <w:r>
                <w:rPr>
                  <w:rFonts w:ascii="Times New Roman" w:hAnsi="Times New Roman"/>
                  <w:color w:val="0000FF"/>
                  <w:u w:val="single"/>
                </w:rPr>
                <w:t>e</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30</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Внутренняя энергия </w:t>
            </w:r>
            <w:proofErr w:type="spellStart"/>
            <w:r w:rsidRPr="00B44350">
              <w:rPr>
                <w:rFonts w:ascii="Times New Roman" w:hAnsi="Times New Roman"/>
                <w:color w:val="000000"/>
                <w:sz w:val="24"/>
                <w:lang w:val="ru-RU"/>
              </w:rPr>
              <w:t>термодинамическои</w:t>
            </w:r>
            <w:proofErr w:type="spellEnd"/>
            <w:r w:rsidRPr="00B44350">
              <w:rPr>
                <w:rFonts w:ascii="Times New Roman" w:hAnsi="Times New Roman"/>
                <w:color w:val="000000"/>
                <w:sz w:val="24"/>
                <w:lang w:val="ru-RU"/>
              </w:rPr>
              <w:t xml:space="preserve">̆ системы и способы её изменения.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газа</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5952</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31</w:t>
            </w:r>
          </w:p>
        </w:tc>
        <w:tc>
          <w:tcPr>
            <w:tcW w:w="3520"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5</w:t>
              </w:r>
              <w:r>
                <w:rPr>
                  <w:rFonts w:ascii="Times New Roman" w:hAnsi="Times New Roman"/>
                  <w:color w:val="0000FF"/>
                  <w:u w:val="single"/>
                </w:rPr>
                <w:t>c</w:t>
              </w:r>
              <w:r w:rsidRPr="00B44350">
                <w:rPr>
                  <w:rFonts w:ascii="Times New Roman" w:hAnsi="Times New Roman"/>
                  <w:color w:val="0000FF"/>
                  <w:u w:val="single"/>
                  <w:lang w:val="ru-RU"/>
                </w:rPr>
                <w:t>36</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32</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Удельная </w:t>
            </w:r>
            <w:proofErr w:type="spellStart"/>
            <w:r w:rsidRPr="00B44350">
              <w:rPr>
                <w:rFonts w:ascii="Times New Roman" w:hAnsi="Times New Roman"/>
                <w:color w:val="000000"/>
                <w:sz w:val="24"/>
                <w:lang w:val="ru-RU"/>
              </w:rPr>
              <w:t>теплоёмкость</w:t>
            </w:r>
            <w:proofErr w:type="spellEnd"/>
            <w:r w:rsidRPr="00B44350">
              <w:rPr>
                <w:rFonts w:ascii="Times New Roman" w:hAnsi="Times New Roman"/>
                <w:color w:val="000000"/>
                <w:sz w:val="24"/>
                <w:lang w:val="ru-RU"/>
              </w:rPr>
              <w:t xml:space="preserve"> вещества. Количество теплоты при теплопередаче. </w:t>
            </w:r>
            <w:proofErr w:type="spellStart"/>
            <w:r>
              <w:rPr>
                <w:rFonts w:ascii="Times New Roman" w:hAnsi="Times New Roman"/>
                <w:color w:val="000000"/>
                <w:sz w:val="24"/>
              </w:rPr>
              <w:t>Адиабатный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5</w:t>
              </w:r>
              <w:r>
                <w:rPr>
                  <w:rFonts w:ascii="Times New Roman" w:hAnsi="Times New Roman"/>
                  <w:color w:val="0000FF"/>
                  <w:u w:val="single"/>
                </w:rPr>
                <w:t>c</w:t>
              </w:r>
              <w:r w:rsidRPr="00B44350">
                <w:rPr>
                  <w:rFonts w:ascii="Times New Roman" w:hAnsi="Times New Roman"/>
                  <w:color w:val="0000FF"/>
                  <w:u w:val="single"/>
                  <w:lang w:val="ru-RU"/>
                </w:rPr>
                <w:t>36</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33</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Первый закон термодинамики и его применение к </w:t>
            </w:r>
            <w:proofErr w:type="spellStart"/>
            <w:r w:rsidRPr="00B44350">
              <w:rPr>
                <w:rFonts w:ascii="Times New Roman" w:hAnsi="Times New Roman"/>
                <w:color w:val="000000"/>
                <w:sz w:val="24"/>
                <w:lang w:val="ru-RU"/>
              </w:rPr>
              <w:t>изопроцессам</w:t>
            </w:r>
            <w:proofErr w:type="spellEnd"/>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5</w:t>
              </w:r>
              <w:proofErr w:type="spellStart"/>
              <w:r>
                <w:rPr>
                  <w:rFonts w:ascii="Times New Roman" w:hAnsi="Times New Roman"/>
                  <w:color w:val="0000FF"/>
                  <w:u w:val="single"/>
                </w:rPr>
                <w:t>efc</w:t>
              </w:r>
              <w:proofErr w:type="spellEnd"/>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34</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Необратимость процессов в </w:t>
            </w:r>
            <w:r w:rsidRPr="00B44350">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6230</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600</w:t>
              </w:r>
              <w:r>
                <w:rPr>
                  <w:rFonts w:ascii="Times New Roman" w:hAnsi="Times New Roman"/>
                  <w:color w:val="0000FF"/>
                  <w:u w:val="single"/>
                </w:rPr>
                <w:t>a</w:t>
              </w:r>
            </w:hyperlink>
          </w:p>
        </w:tc>
      </w:tr>
      <w:tr w:rsidR="006360CF">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36</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Цикл Карно и его КПД</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Default="006360CF">
            <w:pPr>
              <w:spacing w:after="0"/>
              <w:ind w:left="135"/>
            </w:pPr>
          </w:p>
        </w:tc>
      </w:tr>
      <w:tr w:rsidR="006360CF">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37</w:t>
            </w:r>
          </w:p>
        </w:tc>
        <w:tc>
          <w:tcPr>
            <w:tcW w:w="3520"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теплоэнергетики</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Default="006360CF">
            <w:pPr>
              <w:spacing w:after="0"/>
              <w:ind w:left="135"/>
            </w:pPr>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38</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6938</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39</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Контрольная работа по теме «Молекулярная физика.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r>
              <w:rPr>
                <w:rFonts w:ascii="Times New Roman" w:hAnsi="Times New Roman"/>
                <w:color w:val="000000"/>
                <w:sz w:val="24"/>
              </w:rPr>
              <w:t>»</w:t>
            </w:r>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6</w:t>
              </w:r>
              <w:r>
                <w:rPr>
                  <w:rFonts w:ascii="Times New Roman" w:hAnsi="Times New Roman"/>
                  <w:color w:val="0000FF"/>
                  <w:u w:val="single"/>
                </w:rPr>
                <w:t>a</w:t>
              </w:r>
              <w:r w:rsidRPr="00B44350">
                <w:rPr>
                  <w:rFonts w:ascii="Times New Roman" w:hAnsi="Times New Roman"/>
                  <w:color w:val="0000FF"/>
                  <w:u w:val="single"/>
                  <w:lang w:val="ru-RU"/>
                </w:rPr>
                <w:t>50</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40</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63</w:t>
              </w:r>
              <w:r>
                <w:rPr>
                  <w:rFonts w:ascii="Times New Roman" w:hAnsi="Times New Roman"/>
                  <w:color w:val="0000FF"/>
                  <w:u w:val="single"/>
                </w:rPr>
                <w:t>b</w:t>
              </w:r>
              <w:r w:rsidRPr="00B44350">
                <w:rPr>
                  <w:rFonts w:ascii="Times New Roman" w:hAnsi="Times New Roman"/>
                  <w:color w:val="0000FF"/>
                  <w:u w:val="single"/>
                  <w:lang w:val="ru-RU"/>
                </w:rPr>
                <w:t>6</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41</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Абсолютная и относительная влажность воздуха. </w:t>
            </w:r>
            <w:proofErr w:type="spellStart"/>
            <w:r>
              <w:rPr>
                <w:rFonts w:ascii="Times New Roman" w:hAnsi="Times New Roman"/>
                <w:color w:val="000000"/>
                <w:sz w:val="24"/>
              </w:rPr>
              <w:t>Насыщенный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64</w:t>
              </w:r>
              <w:r>
                <w:rPr>
                  <w:rFonts w:ascii="Times New Roman" w:hAnsi="Times New Roman"/>
                  <w:color w:val="0000FF"/>
                  <w:u w:val="single"/>
                </w:rPr>
                <w:t>d</w:t>
              </w:r>
              <w:r w:rsidRPr="00B44350">
                <w:rPr>
                  <w:rFonts w:ascii="Times New Roman" w:hAnsi="Times New Roman"/>
                  <w:color w:val="0000FF"/>
                  <w:u w:val="single"/>
                  <w:lang w:val="ru-RU"/>
                </w:rPr>
                <w:t>8</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42</w:t>
            </w:r>
          </w:p>
        </w:tc>
        <w:tc>
          <w:tcPr>
            <w:tcW w:w="3520" w:type="dxa"/>
            <w:tcMar>
              <w:top w:w="50" w:type="dxa"/>
              <w:left w:w="100" w:type="dxa"/>
            </w:tcMar>
            <w:vAlign w:val="center"/>
          </w:tcPr>
          <w:p w:rsidR="006360CF" w:rsidRDefault="009A62BF">
            <w:pPr>
              <w:spacing w:after="0"/>
              <w:ind w:left="135"/>
            </w:pPr>
            <w:proofErr w:type="spellStart"/>
            <w:r w:rsidRPr="00B44350">
              <w:rPr>
                <w:rFonts w:ascii="Times New Roman" w:hAnsi="Times New Roman"/>
                <w:color w:val="000000"/>
                <w:sz w:val="24"/>
                <w:lang w:val="ru-RU"/>
              </w:rPr>
              <w:t>Твёрдое</w:t>
            </w:r>
            <w:proofErr w:type="spellEnd"/>
            <w:r w:rsidRPr="00B44350">
              <w:rPr>
                <w:rFonts w:ascii="Times New Roman" w:hAnsi="Times New Roman"/>
                <w:color w:val="000000"/>
                <w:sz w:val="24"/>
                <w:lang w:val="ru-RU"/>
              </w:rPr>
              <w:t xml:space="preserve"> тело. Кристаллические и аморфные тела. Анизотропия </w:t>
            </w:r>
            <w:proofErr w:type="spellStart"/>
            <w:r w:rsidRPr="00B44350">
              <w:rPr>
                <w:rFonts w:ascii="Times New Roman" w:hAnsi="Times New Roman"/>
                <w:color w:val="000000"/>
                <w:sz w:val="24"/>
                <w:lang w:val="ru-RU"/>
              </w:rPr>
              <w:t>свойств</w:t>
            </w:r>
            <w:proofErr w:type="spellEnd"/>
            <w:r w:rsidRPr="00B44350">
              <w:rPr>
                <w:rFonts w:ascii="Times New Roman" w:hAnsi="Times New Roman"/>
                <w:color w:val="000000"/>
                <w:sz w:val="24"/>
                <w:lang w:val="ru-RU"/>
              </w:rPr>
              <w:t xml:space="preserve"> кристаллов. Жидкие кристаллы.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65</w:t>
              </w:r>
              <w:r>
                <w:rPr>
                  <w:rFonts w:ascii="Times New Roman" w:hAnsi="Times New Roman"/>
                  <w:color w:val="0000FF"/>
                  <w:u w:val="single"/>
                </w:rPr>
                <w:t>f</w:t>
              </w:r>
              <w:r w:rsidRPr="00B44350">
                <w:rPr>
                  <w:rFonts w:ascii="Times New Roman" w:hAnsi="Times New Roman"/>
                  <w:color w:val="0000FF"/>
                  <w:u w:val="single"/>
                  <w:lang w:val="ru-RU"/>
                </w:rPr>
                <w:t>0</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43</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Плавление и кристаллизация. Удельная теплота плавления. </w:t>
            </w:r>
            <w:proofErr w:type="spellStart"/>
            <w:r>
              <w:rPr>
                <w:rFonts w:ascii="Times New Roman" w:hAnsi="Times New Roman"/>
                <w:color w:val="000000"/>
                <w:sz w:val="24"/>
              </w:rPr>
              <w:t>Сублимация</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6708</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44</w:t>
            </w:r>
          </w:p>
        </w:tc>
        <w:tc>
          <w:tcPr>
            <w:tcW w:w="3520"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6820</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45</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Электризация тел. </w:t>
            </w:r>
            <w:proofErr w:type="spellStart"/>
            <w:r w:rsidRPr="00B44350">
              <w:rPr>
                <w:rFonts w:ascii="Times New Roman" w:hAnsi="Times New Roman"/>
                <w:color w:val="000000"/>
                <w:sz w:val="24"/>
                <w:lang w:val="ru-RU"/>
              </w:rPr>
              <w:t>Электрическии</w:t>
            </w:r>
            <w:proofErr w:type="spellEnd"/>
            <w:r w:rsidRPr="00B44350">
              <w:rPr>
                <w:rFonts w:ascii="Times New Roman" w:hAnsi="Times New Roman"/>
                <w:color w:val="000000"/>
                <w:sz w:val="24"/>
                <w:lang w:val="ru-RU"/>
              </w:rPr>
              <w:t xml:space="preserve">̆ заряд. Два вида электрических </w:t>
            </w:r>
            <w:r w:rsidRPr="00B44350">
              <w:rPr>
                <w:rFonts w:ascii="Times New Roman" w:hAnsi="Times New Roman"/>
                <w:color w:val="000000"/>
                <w:sz w:val="24"/>
                <w:lang w:val="ru-RU"/>
              </w:rPr>
              <w:lastRenderedPageBreak/>
              <w:t>зарядов</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6</w:t>
              </w:r>
              <w:r>
                <w:rPr>
                  <w:rFonts w:ascii="Times New Roman" w:hAnsi="Times New Roman"/>
                  <w:color w:val="0000FF"/>
                  <w:u w:val="single"/>
                </w:rPr>
                <w:t>bcc</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6</w:t>
              </w:r>
              <w:r>
                <w:rPr>
                  <w:rFonts w:ascii="Times New Roman" w:hAnsi="Times New Roman"/>
                  <w:color w:val="0000FF"/>
                  <w:u w:val="single"/>
                </w:rPr>
                <w:t>bcc</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47</w:t>
            </w:r>
          </w:p>
        </w:tc>
        <w:tc>
          <w:tcPr>
            <w:tcW w:w="3520" w:type="dxa"/>
            <w:tcMar>
              <w:top w:w="50" w:type="dxa"/>
              <w:left w:w="100" w:type="dxa"/>
            </w:tcMar>
            <w:vAlign w:val="center"/>
          </w:tcPr>
          <w:p w:rsidR="006360CF" w:rsidRDefault="009A62BF">
            <w:pPr>
              <w:spacing w:after="0"/>
              <w:ind w:left="135"/>
            </w:pPr>
            <w:proofErr w:type="spellStart"/>
            <w:r w:rsidRPr="00B44350">
              <w:rPr>
                <w:rFonts w:ascii="Times New Roman" w:hAnsi="Times New Roman"/>
                <w:color w:val="000000"/>
                <w:sz w:val="24"/>
                <w:lang w:val="ru-RU"/>
              </w:rPr>
              <w:t>Взаимодействие</w:t>
            </w:r>
            <w:proofErr w:type="spellEnd"/>
            <w:r w:rsidRPr="00B44350">
              <w:rPr>
                <w:rFonts w:ascii="Times New Roman" w:hAnsi="Times New Roman"/>
                <w:color w:val="000000"/>
                <w:sz w:val="24"/>
                <w:lang w:val="ru-RU"/>
              </w:rPr>
              <w:t xml:space="preserve"> зарядов. Закон Кулона. </w:t>
            </w:r>
            <w:proofErr w:type="spellStart"/>
            <w:r>
              <w:rPr>
                <w:rFonts w:ascii="Times New Roman" w:hAnsi="Times New Roman"/>
                <w:color w:val="000000"/>
                <w:sz w:val="24"/>
              </w:rPr>
              <w:t>Точечныи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6</w:t>
              </w:r>
              <w:proofErr w:type="spellStart"/>
              <w:r>
                <w:rPr>
                  <w:rFonts w:ascii="Times New Roman" w:hAnsi="Times New Roman"/>
                  <w:color w:val="0000FF"/>
                  <w:u w:val="single"/>
                </w:rPr>
                <w:t>ce</w:t>
              </w:r>
              <w:proofErr w:type="spellEnd"/>
              <w:r w:rsidRPr="00B44350">
                <w:rPr>
                  <w:rFonts w:ascii="Times New Roman" w:hAnsi="Times New Roman"/>
                  <w:color w:val="0000FF"/>
                  <w:u w:val="single"/>
                  <w:lang w:val="ru-RU"/>
                </w:rPr>
                <w:t>4</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48</w:t>
            </w:r>
          </w:p>
        </w:tc>
        <w:tc>
          <w:tcPr>
            <w:tcW w:w="3520" w:type="dxa"/>
            <w:tcMar>
              <w:top w:w="50" w:type="dxa"/>
              <w:left w:w="100" w:type="dxa"/>
            </w:tcMar>
            <w:vAlign w:val="center"/>
          </w:tcPr>
          <w:p w:rsidR="006360CF" w:rsidRDefault="009A62BF">
            <w:pPr>
              <w:spacing w:after="0"/>
              <w:ind w:left="135"/>
            </w:pPr>
            <w:proofErr w:type="spellStart"/>
            <w:r w:rsidRPr="00B44350">
              <w:rPr>
                <w:rFonts w:ascii="Times New Roman" w:hAnsi="Times New Roman"/>
                <w:color w:val="000000"/>
                <w:sz w:val="24"/>
                <w:lang w:val="ru-RU"/>
              </w:rPr>
              <w:t>Напряжённость</w:t>
            </w:r>
            <w:proofErr w:type="spellEnd"/>
            <w:r w:rsidRPr="00B44350">
              <w:rPr>
                <w:rFonts w:ascii="Times New Roman" w:hAnsi="Times New Roman"/>
                <w:color w:val="000000"/>
                <w:sz w:val="24"/>
                <w:lang w:val="ru-RU"/>
              </w:rPr>
              <w:t xml:space="preserve"> электрического поля. Принцип суперпозиции электрических </w:t>
            </w:r>
            <w:proofErr w:type="spellStart"/>
            <w:r w:rsidRPr="00B44350">
              <w:rPr>
                <w:rFonts w:ascii="Times New Roman" w:hAnsi="Times New Roman"/>
                <w:color w:val="000000"/>
                <w:sz w:val="24"/>
                <w:lang w:val="ru-RU"/>
              </w:rPr>
              <w:t>полеи</w:t>
            </w:r>
            <w:proofErr w:type="spellEnd"/>
            <w:r w:rsidRPr="00B44350">
              <w:rPr>
                <w:rFonts w:ascii="Times New Roman" w:hAnsi="Times New Roman"/>
                <w:color w:val="000000"/>
                <w:sz w:val="24"/>
                <w:lang w:val="ru-RU"/>
              </w:rPr>
              <w:t xml:space="preserve">̆.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напряжённости</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6</w:t>
              </w:r>
              <w:proofErr w:type="spellStart"/>
              <w:r>
                <w:rPr>
                  <w:rFonts w:ascii="Times New Roman" w:hAnsi="Times New Roman"/>
                  <w:color w:val="0000FF"/>
                  <w:u w:val="single"/>
                </w:rPr>
                <w:t>df</w:t>
              </w:r>
              <w:proofErr w:type="spellEnd"/>
              <w:r w:rsidRPr="00B44350">
                <w:rPr>
                  <w:rFonts w:ascii="Times New Roman" w:hAnsi="Times New Roman"/>
                  <w:color w:val="0000FF"/>
                  <w:u w:val="single"/>
                  <w:lang w:val="ru-RU"/>
                </w:rPr>
                <w:t>2</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49</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Работа сил электростатического поля. Потенциал. </w:t>
            </w: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потенциалов</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6</w:t>
              </w:r>
              <w:r>
                <w:rPr>
                  <w:rFonts w:ascii="Times New Roman" w:hAnsi="Times New Roman"/>
                  <w:color w:val="0000FF"/>
                  <w:u w:val="single"/>
                </w:rPr>
                <w:t>f</w:t>
              </w:r>
              <w:r w:rsidRPr="00B44350">
                <w:rPr>
                  <w:rFonts w:ascii="Times New Roman" w:hAnsi="Times New Roman"/>
                  <w:color w:val="0000FF"/>
                  <w:u w:val="single"/>
                  <w:lang w:val="ru-RU"/>
                </w:rPr>
                <w:t>00</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50</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Проводники и диэлектрики в электростатическом поле. </w:t>
            </w:r>
            <w:proofErr w:type="spellStart"/>
            <w:r>
              <w:rPr>
                <w:rFonts w:ascii="Times New Roman" w:hAnsi="Times New Roman"/>
                <w:color w:val="000000"/>
                <w:sz w:val="24"/>
              </w:rPr>
              <w:t>Диэлектрическая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проницаемость</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7018</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51</w:t>
            </w:r>
          </w:p>
        </w:tc>
        <w:tc>
          <w:tcPr>
            <w:tcW w:w="3520"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Электроёмкость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Конденсатор</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7126</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52</w:t>
            </w:r>
          </w:p>
        </w:tc>
        <w:tc>
          <w:tcPr>
            <w:tcW w:w="3520" w:type="dxa"/>
            <w:tcMar>
              <w:top w:w="50" w:type="dxa"/>
              <w:left w:w="100" w:type="dxa"/>
            </w:tcMar>
            <w:vAlign w:val="center"/>
          </w:tcPr>
          <w:p w:rsidR="006360CF" w:rsidRPr="00B44350" w:rsidRDefault="009A62BF">
            <w:pPr>
              <w:spacing w:after="0"/>
              <w:ind w:left="135"/>
              <w:rPr>
                <w:lang w:val="ru-RU"/>
              </w:rPr>
            </w:pPr>
            <w:proofErr w:type="spellStart"/>
            <w:r w:rsidRPr="00B44350">
              <w:rPr>
                <w:rFonts w:ascii="Times New Roman" w:hAnsi="Times New Roman"/>
                <w:color w:val="000000"/>
                <w:sz w:val="24"/>
                <w:lang w:val="ru-RU"/>
              </w:rPr>
              <w:t>Электроёмкость</w:t>
            </w:r>
            <w:proofErr w:type="spellEnd"/>
            <w:r w:rsidRPr="00B44350">
              <w:rPr>
                <w:rFonts w:ascii="Times New Roman" w:hAnsi="Times New Roman"/>
                <w:color w:val="000000"/>
                <w:sz w:val="24"/>
                <w:lang w:val="ru-RU"/>
              </w:rPr>
              <w:t xml:space="preserve"> плоского конденсатора. Энергия заряженного конденсатора</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72</w:t>
              </w:r>
              <w:r>
                <w:rPr>
                  <w:rFonts w:ascii="Times New Roman" w:hAnsi="Times New Roman"/>
                  <w:color w:val="0000FF"/>
                  <w:u w:val="single"/>
                </w:rPr>
                <w:t>c</w:t>
              </w:r>
              <w:r w:rsidRPr="00B44350">
                <w:rPr>
                  <w:rFonts w:ascii="Times New Roman" w:hAnsi="Times New Roman"/>
                  <w:color w:val="0000FF"/>
                  <w:u w:val="single"/>
                  <w:lang w:val="ru-RU"/>
                </w:rPr>
                <w:t>0</w:t>
              </w:r>
            </w:hyperlink>
          </w:p>
        </w:tc>
      </w:tr>
      <w:tr w:rsidR="006360CF">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53</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Лабораторная работа "Измерение </w:t>
            </w:r>
            <w:proofErr w:type="spellStart"/>
            <w:r w:rsidRPr="00B44350">
              <w:rPr>
                <w:rFonts w:ascii="Times New Roman" w:hAnsi="Times New Roman"/>
                <w:color w:val="000000"/>
                <w:sz w:val="24"/>
                <w:lang w:val="ru-RU"/>
              </w:rPr>
              <w:t>электроёмкости</w:t>
            </w:r>
            <w:proofErr w:type="spellEnd"/>
            <w:r w:rsidRPr="00B44350">
              <w:rPr>
                <w:rFonts w:ascii="Times New Roman" w:hAnsi="Times New Roman"/>
                <w:color w:val="000000"/>
                <w:sz w:val="24"/>
                <w:lang w:val="ru-RU"/>
              </w:rPr>
              <w:t xml:space="preserve"> конденсатора"</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Default="006360CF">
            <w:pPr>
              <w:spacing w:after="0"/>
              <w:ind w:left="135"/>
            </w:pPr>
          </w:p>
        </w:tc>
      </w:tr>
      <w:tr w:rsidR="006360CF">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54</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proofErr w:type="spellStart"/>
            <w:r>
              <w:rPr>
                <w:rFonts w:ascii="Times New Roman" w:hAnsi="Times New Roman"/>
                <w:color w:val="000000"/>
                <w:sz w:val="24"/>
              </w:rPr>
              <w:t>Электростатическая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Заземление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электроприборов</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Default="006360CF">
            <w:pPr>
              <w:spacing w:after="0"/>
              <w:ind w:left="135"/>
            </w:pPr>
          </w:p>
        </w:tc>
      </w:tr>
      <w:tr w:rsidR="006360CF">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proofErr w:type="spellStart"/>
            <w:r>
              <w:rPr>
                <w:rFonts w:ascii="Times New Roman" w:hAnsi="Times New Roman"/>
                <w:color w:val="000000"/>
                <w:sz w:val="24"/>
              </w:rPr>
              <w:t>Сопротивление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Ома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цепи</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Default="006360CF">
            <w:pPr>
              <w:spacing w:after="0"/>
              <w:ind w:left="135"/>
            </w:pPr>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56</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Последовательное, параллельное, смешанное соединение проводников.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смешанного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резисторов</w:t>
            </w:r>
            <w:proofErr w:type="spellEnd"/>
            <w:r>
              <w:rPr>
                <w:rFonts w:ascii="Times New Roman" w:hAnsi="Times New Roman"/>
                <w:color w:val="000000"/>
                <w:sz w:val="24"/>
              </w:rPr>
              <w:t>»</w:t>
            </w:r>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74</w:t>
              </w:r>
              <w:r>
                <w:rPr>
                  <w:rFonts w:ascii="Times New Roman" w:hAnsi="Times New Roman"/>
                  <w:color w:val="0000FF"/>
                  <w:u w:val="single"/>
                </w:rPr>
                <w:t>f</w:t>
              </w:r>
              <w:r w:rsidRPr="00B44350">
                <w:rPr>
                  <w:rFonts w:ascii="Times New Roman" w:hAnsi="Times New Roman"/>
                  <w:color w:val="0000FF"/>
                  <w:u w:val="single"/>
                  <w:lang w:val="ru-RU"/>
                </w:rPr>
                <w:t>0</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57</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Джоуля-Ленца</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7838</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58</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7</w:t>
              </w:r>
              <w:proofErr w:type="spellStart"/>
              <w:r>
                <w:rPr>
                  <w:rFonts w:ascii="Times New Roman" w:hAnsi="Times New Roman"/>
                  <w:color w:val="0000FF"/>
                  <w:u w:val="single"/>
                </w:rPr>
                <w:t>ae</w:t>
              </w:r>
              <w:proofErr w:type="spellEnd"/>
              <w:r w:rsidRPr="00B44350">
                <w:rPr>
                  <w:rFonts w:ascii="Times New Roman" w:hAnsi="Times New Roman"/>
                  <w:color w:val="0000FF"/>
                  <w:u w:val="single"/>
                  <w:lang w:val="ru-RU"/>
                </w:rPr>
                <w:t>0</w:t>
              </w:r>
            </w:hyperlink>
          </w:p>
        </w:tc>
      </w:tr>
      <w:tr w:rsidR="006360CF">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59</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Электронная проводимость </w:t>
            </w:r>
            <w:proofErr w:type="spellStart"/>
            <w:r w:rsidRPr="00B44350">
              <w:rPr>
                <w:rFonts w:ascii="Times New Roman" w:hAnsi="Times New Roman"/>
                <w:color w:val="000000"/>
                <w:sz w:val="24"/>
                <w:lang w:val="ru-RU"/>
              </w:rPr>
              <w:t>твёрдых</w:t>
            </w:r>
            <w:proofErr w:type="spellEnd"/>
            <w:r w:rsidRPr="00B44350">
              <w:rPr>
                <w:rFonts w:ascii="Times New Roman" w:hAnsi="Times New Roman"/>
                <w:color w:val="000000"/>
                <w:sz w:val="24"/>
                <w:lang w:val="ru-RU"/>
              </w:rPr>
              <w:t xml:space="preserve"> металлов. Зависимость сопротивления металлов от температуры. </w:t>
            </w:r>
            <w:proofErr w:type="spellStart"/>
            <w:r>
              <w:rPr>
                <w:rFonts w:ascii="Times New Roman" w:hAnsi="Times New Roman"/>
                <w:color w:val="000000"/>
                <w:sz w:val="24"/>
              </w:rPr>
              <w:t>Сверхпроводимость</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Default="006360CF">
            <w:pPr>
              <w:spacing w:after="0"/>
              <w:ind w:left="135"/>
            </w:pPr>
          </w:p>
        </w:tc>
      </w:tr>
      <w:tr w:rsidR="006360CF">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60</w:t>
            </w:r>
          </w:p>
        </w:tc>
        <w:tc>
          <w:tcPr>
            <w:tcW w:w="3520" w:type="dxa"/>
            <w:tcMar>
              <w:top w:w="50" w:type="dxa"/>
              <w:left w:w="100" w:type="dxa"/>
            </w:tcMar>
            <w:vAlign w:val="center"/>
          </w:tcPr>
          <w:p w:rsidR="006360CF" w:rsidRPr="00B44350" w:rsidRDefault="009A62BF">
            <w:pPr>
              <w:spacing w:after="0"/>
              <w:ind w:left="135"/>
              <w:rPr>
                <w:lang w:val="ru-RU"/>
              </w:rPr>
            </w:pPr>
            <w:proofErr w:type="spellStart"/>
            <w:r w:rsidRPr="00B44350">
              <w:rPr>
                <w:rFonts w:ascii="Times New Roman" w:hAnsi="Times New Roman"/>
                <w:color w:val="000000"/>
                <w:sz w:val="24"/>
                <w:lang w:val="ru-RU"/>
              </w:rPr>
              <w:t>Электрическии</w:t>
            </w:r>
            <w:proofErr w:type="spellEnd"/>
            <w:r w:rsidRPr="00B44350">
              <w:rPr>
                <w:rFonts w:ascii="Times New Roman" w:hAnsi="Times New Roman"/>
                <w:color w:val="000000"/>
                <w:sz w:val="24"/>
                <w:lang w:val="ru-RU"/>
              </w:rPr>
              <w:t xml:space="preserve">̆ ток в вакууме. </w:t>
            </w:r>
            <w:proofErr w:type="spellStart"/>
            <w:r w:rsidRPr="00B44350">
              <w:rPr>
                <w:rFonts w:ascii="Times New Roman" w:hAnsi="Times New Roman"/>
                <w:color w:val="000000"/>
                <w:sz w:val="24"/>
                <w:lang w:val="ru-RU"/>
              </w:rPr>
              <w:t>Свойства</w:t>
            </w:r>
            <w:proofErr w:type="spellEnd"/>
            <w:r w:rsidRPr="00B44350">
              <w:rPr>
                <w:rFonts w:ascii="Times New Roman" w:hAnsi="Times New Roman"/>
                <w:color w:val="000000"/>
                <w:sz w:val="24"/>
                <w:lang w:val="ru-RU"/>
              </w:rPr>
              <w:t xml:space="preserve"> электронных пучков</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Default="006360CF">
            <w:pPr>
              <w:spacing w:after="0"/>
              <w:ind w:left="135"/>
            </w:pPr>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61</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Полупроводники, их собственная и примесная проводимость. </w:t>
            </w:r>
            <w:proofErr w:type="spellStart"/>
            <w:r w:rsidRPr="00B44350">
              <w:rPr>
                <w:rFonts w:ascii="Times New Roman" w:hAnsi="Times New Roman"/>
                <w:color w:val="000000"/>
                <w:sz w:val="24"/>
                <w:lang w:val="ru-RU"/>
              </w:rPr>
              <w:t>Свойства</w:t>
            </w:r>
            <w:proofErr w:type="spellEnd"/>
            <w:r w:rsidRPr="00B44350">
              <w:rPr>
                <w:rFonts w:ascii="Times New Roman" w:hAnsi="Times New Roman"/>
                <w:color w:val="000000"/>
                <w:sz w:val="24"/>
                <w:lang w:val="ru-RU"/>
              </w:rPr>
              <w:t xml:space="preserve"> </w:t>
            </w:r>
            <w:r>
              <w:rPr>
                <w:rFonts w:ascii="Times New Roman" w:hAnsi="Times New Roman"/>
                <w:color w:val="000000"/>
                <w:sz w:val="24"/>
              </w:rPr>
              <w:t>p</w:t>
            </w:r>
            <w:r w:rsidRPr="00B44350">
              <w:rPr>
                <w:rFonts w:ascii="Times New Roman" w:hAnsi="Times New Roman"/>
                <w:color w:val="000000"/>
                <w:sz w:val="24"/>
                <w:lang w:val="ru-RU"/>
              </w:rPr>
              <w:t>—</w:t>
            </w:r>
            <w:r>
              <w:rPr>
                <w:rFonts w:ascii="Times New Roman" w:hAnsi="Times New Roman"/>
                <w:color w:val="000000"/>
                <w:sz w:val="24"/>
              </w:rPr>
              <w:t>n</w:t>
            </w:r>
            <w:r w:rsidRPr="00B44350">
              <w:rPr>
                <w:rFonts w:ascii="Times New Roman" w:hAnsi="Times New Roman"/>
                <w:color w:val="000000"/>
                <w:sz w:val="24"/>
                <w:lang w:val="ru-RU"/>
              </w:rPr>
              <w:t xml:space="preserve">-перехода. </w:t>
            </w:r>
            <w:proofErr w:type="spellStart"/>
            <w:r>
              <w:rPr>
                <w:rFonts w:ascii="Times New Roman" w:hAnsi="Times New Roman"/>
                <w:color w:val="000000"/>
                <w:sz w:val="24"/>
              </w:rPr>
              <w:t>Полупроводниковые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84</w:t>
              </w:r>
              <w:proofErr w:type="spellStart"/>
              <w:r>
                <w:rPr>
                  <w:rFonts w:ascii="Times New Roman" w:hAnsi="Times New Roman"/>
                  <w:color w:val="0000FF"/>
                  <w:u w:val="single"/>
                </w:rPr>
                <w:t>ae</w:t>
              </w:r>
              <w:proofErr w:type="spellEnd"/>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6360CF" w:rsidRDefault="009A62BF">
            <w:pPr>
              <w:spacing w:after="0"/>
              <w:ind w:left="135"/>
            </w:pPr>
            <w:proofErr w:type="spellStart"/>
            <w:r w:rsidRPr="00B44350">
              <w:rPr>
                <w:rFonts w:ascii="Times New Roman" w:hAnsi="Times New Roman"/>
                <w:color w:val="000000"/>
                <w:sz w:val="24"/>
                <w:lang w:val="ru-RU"/>
              </w:rPr>
              <w:t>Электрическии</w:t>
            </w:r>
            <w:proofErr w:type="spellEnd"/>
            <w:r w:rsidRPr="00B44350">
              <w:rPr>
                <w:rFonts w:ascii="Times New Roman" w:hAnsi="Times New Roman"/>
                <w:color w:val="000000"/>
                <w:sz w:val="24"/>
                <w:lang w:val="ru-RU"/>
              </w:rPr>
              <w:t xml:space="preserve">̆ ток в растворах и расплавах электролитов. </w:t>
            </w:r>
            <w:proofErr w:type="spellStart"/>
            <w:r>
              <w:rPr>
                <w:rFonts w:ascii="Times New Roman" w:hAnsi="Times New Roman"/>
                <w:color w:val="000000"/>
                <w:sz w:val="24"/>
              </w:rPr>
              <w:t>Электролитическая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диссоциация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Электролиз</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82</w:t>
              </w:r>
              <w:proofErr w:type="spellStart"/>
              <w:r>
                <w:rPr>
                  <w:rFonts w:ascii="Times New Roman" w:hAnsi="Times New Roman"/>
                  <w:color w:val="0000FF"/>
                  <w:u w:val="single"/>
                </w:rPr>
                <w:t>ba</w:t>
              </w:r>
              <w:proofErr w:type="spellEnd"/>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63</w:t>
            </w:r>
          </w:p>
        </w:tc>
        <w:tc>
          <w:tcPr>
            <w:tcW w:w="3520" w:type="dxa"/>
            <w:tcMar>
              <w:top w:w="50" w:type="dxa"/>
              <w:left w:w="100" w:type="dxa"/>
            </w:tcMar>
            <w:vAlign w:val="center"/>
          </w:tcPr>
          <w:p w:rsidR="006360CF" w:rsidRDefault="009A62BF">
            <w:pPr>
              <w:spacing w:after="0"/>
              <w:ind w:left="135"/>
            </w:pPr>
            <w:proofErr w:type="spellStart"/>
            <w:r w:rsidRPr="00B44350">
              <w:rPr>
                <w:rFonts w:ascii="Times New Roman" w:hAnsi="Times New Roman"/>
                <w:color w:val="000000"/>
                <w:sz w:val="24"/>
                <w:lang w:val="ru-RU"/>
              </w:rPr>
              <w:t>Электрическии</w:t>
            </w:r>
            <w:proofErr w:type="spellEnd"/>
            <w:r w:rsidRPr="00B44350">
              <w:rPr>
                <w:rFonts w:ascii="Times New Roman" w:hAnsi="Times New Roman"/>
                <w:color w:val="000000"/>
                <w:sz w:val="24"/>
                <w:lang w:val="ru-RU"/>
              </w:rPr>
              <w:t xml:space="preserve">̆ ток в газах. </w:t>
            </w:r>
            <w:proofErr w:type="spellStart"/>
            <w:r w:rsidRPr="00B44350">
              <w:rPr>
                <w:rFonts w:ascii="Times New Roman" w:hAnsi="Times New Roman"/>
                <w:color w:val="000000"/>
                <w:sz w:val="24"/>
                <w:lang w:val="ru-RU"/>
              </w:rPr>
              <w:t>Самостоятельныи</w:t>
            </w:r>
            <w:proofErr w:type="spellEnd"/>
            <w:r w:rsidRPr="00B44350">
              <w:rPr>
                <w:rFonts w:ascii="Times New Roman" w:hAnsi="Times New Roman"/>
                <w:color w:val="000000"/>
                <w:sz w:val="24"/>
                <w:lang w:val="ru-RU"/>
              </w:rPr>
              <w:t xml:space="preserve">̆ и </w:t>
            </w:r>
            <w:proofErr w:type="spellStart"/>
            <w:r w:rsidRPr="00B44350">
              <w:rPr>
                <w:rFonts w:ascii="Times New Roman" w:hAnsi="Times New Roman"/>
                <w:color w:val="000000"/>
                <w:sz w:val="24"/>
                <w:lang w:val="ru-RU"/>
              </w:rPr>
              <w:t>несамостоятельныи</w:t>
            </w:r>
            <w:proofErr w:type="spellEnd"/>
            <w:r w:rsidRPr="00B44350">
              <w:rPr>
                <w:rFonts w:ascii="Times New Roman" w:hAnsi="Times New Roman"/>
                <w:color w:val="000000"/>
                <w:sz w:val="24"/>
                <w:lang w:val="ru-RU"/>
              </w:rPr>
              <w:t xml:space="preserve">̆ разряд. </w:t>
            </w:r>
            <w:proofErr w:type="spellStart"/>
            <w:r>
              <w:rPr>
                <w:rFonts w:ascii="Times New Roman" w:hAnsi="Times New Roman"/>
                <w:color w:val="000000"/>
                <w:sz w:val="24"/>
              </w:rPr>
              <w:t>Молния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Плазма</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84</w:t>
              </w:r>
              <w:proofErr w:type="spellStart"/>
              <w:r>
                <w:rPr>
                  <w:rFonts w:ascii="Times New Roman" w:hAnsi="Times New Roman"/>
                  <w:color w:val="0000FF"/>
                  <w:u w:val="single"/>
                </w:rPr>
                <w:t>ae</w:t>
              </w:r>
              <w:proofErr w:type="spellEnd"/>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64</w:t>
            </w:r>
          </w:p>
        </w:tc>
        <w:tc>
          <w:tcPr>
            <w:tcW w:w="3520"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Электрические приборы и устройства и их практическое применение.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86</w:t>
              </w:r>
              <w:r>
                <w:rPr>
                  <w:rFonts w:ascii="Times New Roman" w:hAnsi="Times New Roman"/>
                  <w:color w:val="0000FF"/>
                  <w:u w:val="single"/>
                </w:rPr>
                <w:t>fc</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65</w:t>
            </w:r>
          </w:p>
        </w:tc>
        <w:tc>
          <w:tcPr>
            <w:tcW w:w="3520"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Электродинамика</w:t>
            </w:r>
            <w:proofErr w:type="spellEnd"/>
            <w:r>
              <w:rPr>
                <w:rFonts w:ascii="Times New Roman" w:hAnsi="Times New Roman"/>
                <w:color w:val="000000"/>
                <w:sz w:val="24"/>
              </w:rPr>
              <w:t>»</w:t>
            </w:r>
          </w:p>
        </w:tc>
        <w:tc>
          <w:tcPr>
            <w:tcW w:w="793"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88</w:t>
              </w:r>
              <w:r>
                <w:rPr>
                  <w:rFonts w:ascii="Times New Roman" w:hAnsi="Times New Roman"/>
                  <w:color w:val="0000FF"/>
                  <w:u w:val="single"/>
                </w:rPr>
                <w:t>be</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66</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8</w:t>
              </w:r>
              <w:r>
                <w:rPr>
                  <w:rFonts w:ascii="Times New Roman" w:hAnsi="Times New Roman"/>
                  <w:color w:val="0000FF"/>
                  <w:u w:val="single"/>
                </w:rPr>
                <w:t>a</w:t>
              </w:r>
              <w:r w:rsidRPr="00B44350">
                <w:rPr>
                  <w:rFonts w:ascii="Times New Roman" w:hAnsi="Times New Roman"/>
                  <w:color w:val="0000FF"/>
                  <w:u w:val="single"/>
                  <w:lang w:val="ru-RU"/>
                </w:rPr>
                <w:t>8</w:t>
              </w:r>
              <w:r>
                <w:rPr>
                  <w:rFonts w:ascii="Times New Roman" w:hAnsi="Times New Roman"/>
                  <w:color w:val="0000FF"/>
                  <w:u w:val="single"/>
                </w:rPr>
                <w:t>a</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67</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8</w:t>
              </w:r>
              <w:r>
                <w:rPr>
                  <w:rFonts w:ascii="Times New Roman" w:hAnsi="Times New Roman"/>
                  <w:color w:val="0000FF"/>
                  <w:u w:val="single"/>
                </w:rPr>
                <w:t>c</w:t>
              </w:r>
              <w:r w:rsidRPr="00B44350">
                <w:rPr>
                  <w:rFonts w:ascii="Times New Roman" w:hAnsi="Times New Roman"/>
                  <w:color w:val="0000FF"/>
                  <w:u w:val="single"/>
                  <w:lang w:val="ru-RU"/>
                </w:rPr>
                <w:t>56</w:t>
              </w:r>
            </w:hyperlink>
          </w:p>
        </w:tc>
      </w:tr>
      <w:tr w:rsidR="006360CF" w:rsidRPr="00B44350">
        <w:trPr>
          <w:trHeight w:val="144"/>
          <w:tblCellSpacing w:w="20" w:type="nil"/>
        </w:trPr>
        <w:tc>
          <w:tcPr>
            <w:tcW w:w="356" w:type="dxa"/>
            <w:tcMar>
              <w:top w:w="50" w:type="dxa"/>
              <w:left w:w="100" w:type="dxa"/>
            </w:tcMar>
            <w:vAlign w:val="center"/>
          </w:tcPr>
          <w:p w:rsidR="006360CF" w:rsidRDefault="009A62BF">
            <w:pPr>
              <w:spacing w:after="0"/>
            </w:pPr>
            <w:r>
              <w:rPr>
                <w:rFonts w:ascii="Times New Roman" w:hAnsi="Times New Roman"/>
                <w:color w:val="000000"/>
                <w:sz w:val="24"/>
              </w:rPr>
              <w:t>68</w:t>
            </w:r>
          </w:p>
        </w:tc>
        <w:tc>
          <w:tcPr>
            <w:tcW w:w="3520"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60CF" w:rsidRDefault="006360CF">
            <w:pPr>
              <w:spacing w:after="0"/>
              <w:ind w:left="135"/>
              <w:jc w:val="center"/>
            </w:pPr>
          </w:p>
        </w:tc>
        <w:tc>
          <w:tcPr>
            <w:tcW w:w="1587" w:type="dxa"/>
            <w:tcMar>
              <w:top w:w="50" w:type="dxa"/>
              <w:left w:w="100" w:type="dxa"/>
            </w:tcMar>
            <w:vAlign w:val="center"/>
          </w:tcPr>
          <w:p w:rsidR="006360CF" w:rsidRDefault="006360CF">
            <w:pPr>
              <w:spacing w:after="0"/>
              <w:ind w:left="135"/>
              <w:jc w:val="center"/>
            </w:pPr>
          </w:p>
        </w:tc>
        <w:tc>
          <w:tcPr>
            <w:tcW w:w="1120" w:type="dxa"/>
            <w:tcMar>
              <w:top w:w="50" w:type="dxa"/>
              <w:left w:w="100" w:type="dxa"/>
            </w:tcMar>
            <w:vAlign w:val="center"/>
          </w:tcPr>
          <w:p w:rsidR="006360CF" w:rsidRDefault="006360CF">
            <w:pPr>
              <w:spacing w:after="0"/>
              <w:ind w:left="135"/>
            </w:pPr>
          </w:p>
        </w:tc>
        <w:tc>
          <w:tcPr>
            <w:tcW w:w="1933"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8</w:t>
              </w:r>
              <w:r>
                <w:rPr>
                  <w:rFonts w:ascii="Times New Roman" w:hAnsi="Times New Roman"/>
                  <w:color w:val="0000FF"/>
                  <w:u w:val="single"/>
                </w:rPr>
                <w:t>f</w:t>
              </w:r>
              <w:r w:rsidRPr="00B44350">
                <w:rPr>
                  <w:rFonts w:ascii="Times New Roman" w:hAnsi="Times New Roman"/>
                  <w:color w:val="0000FF"/>
                  <w:u w:val="single"/>
                  <w:lang w:val="ru-RU"/>
                </w:rPr>
                <w:t>6</w:t>
              </w:r>
              <w:r>
                <w:rPr>
                  <w:rFonts w:ascii="Times New Roman" w:hAnsi="Times New Roman"/>
                  <w:color w:val="0000FF"/>
                  <w:u w:val="single"/>
                </w:rPr>
                <w:t>c</w:t>
              </w:r>
            </w:hyperlink>
          </w:p>
        </w:tc>
      </w:tr>
      <w:tr w:rsidR="006360CF">
        <w:trPr>
          <w:trHeight w:val="144"/>
          <w:tblCellSpacing w:w="20" w:type="nil"/>
        </w:trPr>
        <w:tc>
          <w:tcPr>
            <w:tcW w:w="0" w:type="auto"/>
            <w:gridSpan w:val="2"/>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6360CF" w:rsidRDefault="006360CF"/>
        </w:tc>
      </w:tr>
    </w:tbl>
    <w:p w:rsidR="006360CF" w:rsidRDefault="006360CF">
      <w:pPr>
        <w:sectPr w:rsidR="006360CF">
          <w:pgSz w:w="16383" w:h="11906" w:orient="landscape"/>
          <w:pgMar w:top="1134" w:right="850" w:bottom="1134" w:left="1701" w:header="720" w:footer="720" w:gutter="0"/>
          <w:cols w:space="720"/>
        </w:sectPr>
      </w:pPr>
    </w:p>
    <w:p w:rsidR="006360CF" w:rsidRDefault="009A62B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6360CF">
        <w:trPr>
          <w:trHeight w:val="144"/>
          <w:tblCellSpacing w:w="20" w:type="nil"/>
        </w:trPr>
        <w:tc>
          <w:tcPr>
            <w:tcW w:w="361" w:type="dxa"/>
            <w:vMerge w:val="restart"/>
            <w:tcMar>
              <w:top w:w="50" w:type="dxa"/>
              <w:left w:w="100" w:type="dxa"/>
            </w:tcMar>
            <w:vAlign w:val="center"/>
          </w:tcPr>
          <w:p w:rsidR="006360CF" w:rsidRDefault="009A62BF">
            <w:pPr>
              <w:spacing w:after="0"/>
              <w:ind w:left="135"/>
            </w:pPr>
            <w:r>
              <w:rPr>
                <w:rFonts w:ascii="Times New Roman" w:hAnsi="Times New Roman"/>
                <w:b/>
                <w:color w:val="000000"/>
                <w:sz w:val="24"/>
              </w:rPr>
              <w:t xml:space="preserve">№ п/п </w:t>
            </w:r>
          </w:p>
          <w:p w:rsidR="006360CF" w:rsidRDefault="006360CF">
            <w:pPr>
              <w:spacing w:after="0"/>
              <w:ind w:left="135"/>
            </w:pPr>
          </w:p>
        </w:tc>
        <w:tc>
          <w:tcPr>
            <w:tcW w:w="3432" w:type="dxa"/>
            <w:vMerge w:val="restart"/>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360CF" w:rsidRDefault="006360CF">
            <w:pPr>
              <w:spacing w:after="0"/>
              <w:ind w:left="135"/>
            </w:pPr>
          </w:p>
        </w:tc>
        <w:tc>
          <w:tcPr>
            <w:tcW w:w="0" w:type="auto"/>
            <w:gridSpan w:val="3"/>
            <w:tcMar>
              <w:top w:w="50" w:type="dxa"/>
              <w:left w:w="100" w:type="dxa"/>
            </w:tcMar>
            <w:vAlign w:val="center"/>
          </w:tcPr>
          <w:p w:rsidR="006360CF" w:rsidRDefault="009A62B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360CF" w:rsidRDefault="006360CF">
            <w:pPr>
              <w:spacing w:after="0"/>
              <w:ind w:left="135"/>
            </w:pPr>
          </w:p>
        </w:tc>
        <w:tc>
          <w:tcPr>
            <w:tcW w:w="1944" w:type="dxa"/>
            <w:vMerge w:val="restart"/>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60CF" w:rsidRDefault="006360CF">
            <w:pPr>
              <w:spacing w:after="0"/>
              <w:ind w:left="135"/>
            </w:pPr>
          </w:p>
        </w:tc>
      </w:tr>
      <w:tr w:rsidR="006360CF">
        <w:trPr>
          <w:trHeight w:val="144"/>
          <w:tblCellSpacing w:w="20" w:type="nil"/>
        </w:trPr>
        <w:tc>
          <w:tcPr>
            <w:tcW w:w="0" w:type="auto"/>
            <w:vMerge/>
            <w:tcBorders>
              <w:top w:val="nil"/>
            </w:tcBorders>
            <w:tcMar>
              <w:top w:w="50" w:type="dxa"/>
              <w:left w:w="100" w:type="dxa"/>
            </w:tcMar>
          </w:tcPr>
          <w:p w:rsidR="006360CF" w:rsidRDefault="006360CF"/>
        </w:tc>
        <w:tc>
          <w:tcPr>
            <w:tcW w:w="0" w:type="auto"/>
            <w:vMerge/>
            <w:tcBorders>
              <w:top w:val="nil"/>
            </w:tcBorders>
            <w:tcMar>
              <w:top w:w="50" w:type="dxa"/>
              <w:left w:w="100" w:type="dxa"/>
            </w:tcMar>
          </w:tcPr>
          <w:p w:rsidR="006360CF" w:rsidRDefault="006360CF"/>
        </w:tc>
        <w:tc>
          <w:tcPr>
            <w:tcW w:w="802" w:type="dxa"/>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360CF" w:rsidRDefault="006360CF">
            <w:pPr>
              <w:spacing w:after="0"/>
              <w:ind w:left="135"/>
            </w:pPr>
          </w:p>
        </w:tc>
        <w:tc>
          <w:tcPr>
            <w:tcW w:w="1496" w:type="dxa"/>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60CF" w:rsidRDefault="006360CF">
            <w:pPr>
              <w:spacing w:after="0"/>
              <w:ind w:left="135"/>
            </w:pPr>
          </w:p>
        </w:tc>
        <w:tc>
          <w:tcPr>
            <w:tcW w:w="1598" w:type="dxa"/>
            <w:tcMar>
              <w:top w:w="50" w:type="dxa"/>
              <w:left w:w="100" w:type="dxa"/>
            </w:tcMar>
            <w:vAlign w:val="center"/>
          </w:tcPr>
          <w:p w:rsidR="006360CF" w:rsidRDefault="009A62B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60CF" w:rsidRDefault="006360CF">
            <w:pPr>
              <w:spacing w:after="0"/>
              <w:ind w:left="135"/>
            </w:pPr>
          </w:p>
        </w:tc>
        <w:tc>
          <w:tcPr>
            <w:tcW w:w="0" w:type="auto"/>
            <w:vMerge/>
            <w:tcBorders>
              <w:top w:val="nil"/>
            </w:tcBorders>
            <w:tcMar>
              <w:top w:w="50" w:type="dxa"/>
              <w:left w:w="100" w:type="dxa"/>
            </w:tcMar>
          </w:tcPr>
          <w:p w:rsidR="006360CF" w:rsidRDefault="006360CF"/>
        </w:tc>
        <w:tc>
          <w:tcPr>
            <w:tcW w:w="0" w:type="auto"/>
            <w:vMerge/>
            <w:tcBorders>
              <w:top w:val="nil"/>
            </w:tcBorders>
            <w:tcMar>
              <w:top w:w="50" w:type="dxa"/>
              <w:left w:w="100" w:type="dxa"/>
            </w:tcMar>
          </w:tcPr>
          <w:p w:rsidR="006360CF" w:rsidRDefault="006360CF"/>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1</w:t>
            </w:r>
          </w:p>
        </w:tc>
        <w:tc>
          <w:tcPr>
            <w:tcW w:w="3432"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9778</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2</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98</w:t>
              </w:r>
              <w:proofErr w:type="spellStart"/>
              <w:r>
                <w:rPr>
                  <w:rFonts w:ascii="Times New Roman" w:hAnsi="Times New Roman"/>
                  <w:color w:val="0000FF"/>
                  <w:u w:val="single"/>
                </w:rPr>
                <w:t>fe</w:t>
              </w:r>
              <w:proofErr w:type="spellEnd"/>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3</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98</w:t>
              </w:r>
              <w:proofErr w:type="spellStart"/>
              <w:r>
                <w:rPr>
                  <w:rFonts w:ascii="Times New Roman" w:hAnsi="Times New Roman"/>
                  <w:color w:val="0000FF"/>
                  <w:u w:val="single"/>
                </w:rPr>
                <w:t>fe</w:t>
              </w:r>
              <w:proofErr w:type="spellEnd"/>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4</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9</w:t>
              </w:r>
              <w:r>
                <w:rPr>
                  <w:rFonts w:ascii="Times New Roman" w:hAnsi="Times New Roman"/>
                  <w:color w:val="0000FF"/>
                  <w:u w:val="single"/>
                </w:rPr>
                <w:t>ac</w:t>
              </w:r>
              <w:r w:rsidRPr="00B44350">
                <w:rPr>
                  <w:rFonts w:ascii="Times New Roman" w:hAnsi="Times New Roman"/>
                  <w:color w:val="0000FF"/>
                  <w:u w:val="single"/>
                  <w:lang w:val="ru-RU"/>
                </w:rPr>
                <w:t>0</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5</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w:t>
              </w:r>
              <w:r w:rsidRPr="00B44350">
                <w:rPr>
                  <w:rFonts w:ascii="Times New Roman" w:hAnsi="Times New Roman"/>
                  <w:color w:val="0000FF"/>
                  <w:u w:val="single"/>
                  <w:lang w:val="ru-RU"/>
                </w:rPr>
                <w:t>9</w:t>
              </w:r>
              <w:proofErr w:type="spellStart"/>
              <w:r>
                <w:rPr>
                  <w:rFonts w:ascii="Times New Roman" w:hAnsi="Times New Roman"/>
                  <w:color w:val="0000FF"/>
                  <w:u w:val="single"/>
                </w:rPr>
                <w:t>df</w:t>
              </w:r>
              <w:proofErr w:type="spellEnd"/>
              <w:r w:rsidRPr="00B44350">
                <w:rPr>
                  <w:rFonts w:ascii="Times New Roman" w:hAnsi="Times New Roman"/>
                  <w:color w:val="0000FF"/>
                  <w:u w:val="single"/>
                  <w:lang w:val="ru-RU"/>
                </w:rPr>
                <w:t>4</w:t>
              </w:r>
            </w:hyperlink>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6</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B44350">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ca</w:t>
              </w:r>
              <w:r w:rsidRPr="00B44350">
                <w:rPr>
                  <w:rFonts w:ascii="Times New Roman" w:hAnsi="Times New Roman"/>
                  <w:color w:val="0000FF"/>
                  <w:u w:val="single"/>
                  <w:lang w:val="ru-RU"/>
                </w:rPr>
                <w:t>150</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8</w:t>
            </w:r>
          </w:p>
        </w:tc>
        <w:tc>
          <w:tcPr>
            <w:tcW w:w="3432"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ca</w:t>
              </w:r>
              <w:r w:rsidRPr="00B44350">
                <w:rPr>
                  <w:rFonts w:ascii="Times New Roman" w:hAnsi="Times New Roman"/>
                  <w:color w:val="0000FF"/>
                  <w:u w:val="single"/>
                  <w:lang w:val="ru-RU"/>
                </w:rPr>
                <w:t>600</w:t>
              </w:r>
            </w:hyperlink>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9</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10</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cab</w:t>
              </w:r>
              <w:r w:rsidRPr="00B44350">
                <w:rPr>
                  <w:rFonts w:ascii="Times New Roman" w:hAnsi="Times New Roman"/>
                  <w:color w:val="0000FF"/>
                  <w:u w:val="single"/>
                  <w:lang w:val="ru-RU"/>
                </w:rPr>
                <w:t>82</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11</w:t>
            </w:r>
          </w:p>
        </w:tc>
        <w:tc>
          <w:tcPr>
            <w:tcW w:w="3432"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Контрольная работа по теме «Магнитное поле.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r>
              <w:rPr>
                <w:rFonts w:ascii="Times New Roman" w:hAnsi="Times New Roman"/>
                <w:color w:val="000000"/>
                <w:sz w:val="24"/>
              </w:rPr>
              <w:t>»</w:t>
            </w:r>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cad</w:t>
              </w:r>
              <w:r w:rsidRPr="00B44350">
                <w:rPr>
                  <w:rFonts w:ascii="Times New Roman" w:hAnsi="Times New Roman"/>
                  <w:color w:val="0000FF"/>
                  <w:u w:val="single"/>
                  <w:lang w:val="ru-RU"/>
                </w:rPr>
                <w:t>58</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12</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proofErr w:type="spellStart"/>
              <w:r>
                <w:rPr>
                  <w:rFonts w:ascii="Times New Roman" w:hAnsi="Times New Roman"/>
                  <w:color w:val="0000FF"/>
                  <w:u w:val="single"/>
                </w:rPr>
                <w:t>caf</w:t>
              </w:r>
              <w:proofErr w:type="spellEnd"/>
              <w:r w:rsidRPr="00B44350">
                <w:rPr>
                  <w:rFonts w:ascii="Times New Roman" w:hAnsi="Times New Roman"/>
                  <w:color w:val="0000FF"/>
                  <w:u w:val="single"/>
                  <w:lang w:val="ru-RU"/>
                </w:rPr>
                <w:t>06</w:t>
              </w:r>
            </w:hyperlink>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13</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14</w:t>
            </w:r>
          </w:p>
        </w:tc>
        <w:tc>
          <w:tcPr>
            <w:tcW w:w="3432" w:type="dxa"/>
            <w:tcMar>
              <w:top w:w="50" w:type="dxa"/>
              <w:left w:w="100" w:type="dxa"/>
            </w:tcMar>
            <w:vAlign w:val="center"/>
          </w:tcPr>
          <w:p w:rsidR="006360CF" w:rsidRDefault="009A62BF">
            <w:pPr>
              <w:spacing w:after="0"/>
              <w:ind w:left="135"/>
            </w:pPr>
            <w:proofErr w:type="spellStart"/>
            <w:r w:rsidRPr="00B44350">
              <w:rPr>
                <w:rFonts w:ascii="Times New Roman" w:hAnsi="Times New Roman"/>
                <w:color w:val="000000"/>
                <w:sz w:val="24"/>
                <w:lang w:val="ru-RU"/>
              </w:rPr>
              <w:t>Колебательныи</w:t>
            </w:r>
            <w:proofErr w:type="spellEnd"/>
            <w:r w:rsidRPr="00B44350">
              <w:rPr>
                <w:rFonts w:ascii="Times New Roman" w:hAnsi="Times New Roman"/>
                <w:color w:val="000000"/>
                <w:sz w:val="24"/>
                <w:lang w:val="ru-RU"/>
              </w:rPr>
              <w:t xml:space="preserve">̆ контур. Свободные </w:t>
            </w:r>
            <w:r w:rsidRPr="00B44350">
              <w:rPr>
                <w:rFonts w:ascii="Times New Roman" w:hAnsi="Times New Roman"/>
                <w:color w:val="000000"/>
                <w:sz w:val="24"/>
                <w:lang w:val="ru-RU"/>
              </w:rPr>
              <w:lastRenderedPageBreak/>
              <w:t xml:space="preserve">электромагнитные колебания в идеальном колебательном контуре. </w:t>
            </w:r>
            <w:proofErr w:type="spellStart"/>
            <w:r>
              <w:rPr>
                <w:rFonts w:ascii="Times New Roman" w:hAnsi="Times New Roman"/>
                <w:color w:val="000000"/>
                <w:sz w:val="24"/>
              </w:rPr>
              <w:t>Аналогия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механическими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колебаниями</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B44350">
                <w:rPr>
                  <w:rFonts w:ascii="Times New Roman" w:hAnsi="Times New Roman"/>
                  <w:color w:val="0000FF"/>
                  <w:u w:val="single"/>
                  <w:lang w:val="ru-RU"/>
                </w:rPr>
                <w:t>820</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B44350">
                <w:rPr>
                  <w:rFonts w:ascii="Times New Roman" w:hAnsi="Times New Roman"/>
                  <w:color w:val="0000FF"/>
                  <w:u w:val="single"/>
                  <w:lang w:val="ru-RU"/>
                </w:rPr>
                <w:t>9</w:t>
              </w:r>
              <w:r>
                <w:rPr>
                  <w:rFonts w:ascii="Times New Roman" w:hAnsi="Times New Roman"/>
                  <w:color w:val="0000FF"/>
                  <w:u w:val="single"/>
                </w:rPr>
                <w:t>c</w:t>
              </w:r>
              <w:r w:rsidRPr="00B44350">
                <w:rPr>
                  <w:rFonts w:ascii="Times New Roman" w:hAnsi="Times New Roman"/>
                  <w:color w:val="0000FF"/>
                  <w:u w:val="single"/>
                  <w:lang w:val="ru-RU"/>
                </w:rPr>
                <w:t>4</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16</w:t>
            </w:r>
          </w:p>
        </w:tc>
        <w:tc>
          <w:tcPr>
            <w:tcW w:w="3432"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Представление о затухающих колебаниях. Вынужденные механические колебания. </w:t>
            </w:r>
            <w:proofErr w:type="spellStart"/>
            <w:r>
              <w:rPr>
                <w:rFonts w:ascii="Times New Roman" w:hAnsi="Times New Roman"/>
                <w:color w:val="000000"/>
                <w:sz w:val="24"/>
              </w:rPr>
              <w:t>Резонанс</w:t>
            </w:r>
            <w:proofErr w:type="spellEnd"/>
            <w:r>
              <w:rPr>
                <w:rFonts w:ascii="Times New Roman" w:hAnsi="Times New Roman"/>
                <w:color w:val="000000"/>
                <w:sz w:val="24"/>
              </w:rPr>
              <w:t xml:space="preserve">. </w:t>
            </w:r>
            <w:proofErr w:type="spellStart"/>
            <w:r>
              <w:rPr>
                <w:rFonts w:ascii="Times New Roman" w:hAnsi="Times New Roman"/>
                <w:color w:val="000000"/>
                <w:sz w:val="24"/>
              </w:rPr>
              <w:t>Вынужденные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proofErr w:type="spellStart"/>
              <w:r>
                <w:rPr>
                  <w:rFonts w:ascii="Times New Roman" w:hAnsi="Times New Roman"/>
                  <w:color w:val="0000FF"/>
                  <w:u w:val="single"/>
                </w:rPr>
                <w:t>cbb</w:t>
              </w:r>
              <w:proofErr w:type="spellEnd"/>
              <w:r w:rsidRPr="00B44350">
                <w:rPr>
                  <w:rFonts w:ascii="Times New Roman" w:hAnsi="Times New Roman"/>
                  <w:color w:val="0000FF"/>
                  <w:u w:val="single"/>
                  <w:lang w:val="ru-RU"/>
                </w:rPr>
                <w:t>86</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17</w:t>
            </w:r>
          </w:p>
        </w:tc>
        <w:tc>
          <w:tcPr>
            <w:tcW w:w="3432" w:type="dxa"/>
            <w:tcMar>
              <w:top w:w="50" w:type="dxa"/>
              <w:left w:w="100" w:type="dxa"/>
            </w:tcMar>
            <w:vAlign w:val="center"/>
          </w:tcPr>
          <w:p w:rsidR="006360CF" w:rsidRPr="00B44350" w:rsidRDefault="009A62BF">
            <w:pPr>
              <w:spacing w:after="0"/>
              <w:ind w:left="135"/>
              <w:rPr>
                <w:lang w:val="ru-RU"/>
              </w:rPr>
            </w:pPr>
            <w:proofErr w:type="spellStart"/>
            <w:r w:rsidRPr="00B44350">
              <w:rPr>
                <w:rFonts w:ascii="Times New Roman" w:hAnsi="Times New Roman"/>
                <w:color w:val="000000"/>
                <w:sz w:val="24"/>
                <w:lang w:val="ru-RU"/>
              </w:rPr>
              <w:t>Переменныи</w:t>
            </w:r>
            <w:proofErr w:type="spellEnd"/>
            <w:r w:rsidRPr="00B44350">
              <w:rPr>
                <w:rFonts w:ascii="Times New Roman" w:hAnsi="Times New Roman"/>
                <w:color w:val="000000"/>
                <w:sz w:val="24"/>
                <w:lang w:val="ru-RU"/>
              </w:rPr>
              <w:t xml:space="preserve">̆ ток. </w:t>
            </w:r>
            <w:proofErr w:type="spellStart"/>
            <w:r w:rsidRPr="00B44350">
              <w:rPr>
                <w:rFonts w:ascii="Times New Roman" w:hAnsi="Times New Roman"/>
                <w:color w:val="000000"/>
                <w:sz w:val="24"/>
                <w:lang w:val="ru-RU"/>
              </w:rPr>
              <w:t>Синусоидальныи</w:t>
            </w:r>
            <w:proofErr w:type="spellEnd"/>
            <w:r w:rsidRPr="00B44350">
              <w:rPr>
                <w:rFonts w:ascii="Times New Roman" w:hAnsi="Times New Roman"/>
                <w:color w:val="000000"/>
                <w:sz w:val="24"/>
                <w:lang w:val="ru-RU"/>
              </w:rPr>
              <w:t xml:space="preserve">̆ </w:t>
            </w:r>
            <w:proofErr w:type="spellStart"/>
            <w:r w:rsidRPr="00B44350">
              <w:rPr>
                <w:rFonts w:ascii="Times New Roman" w:hAnsi="Times New Roman"/>
                <w:color w:val="000000"/>
                <w:sz w:val="24"/>
                <w:lang w:val="ru-RU"/>
              </w:rPr>
              <w:t>переменныи</w:t>
            </w:r>
            <w:proofErr w:type="spellEnd"/>
            <w:r w:rsidRPr="00B44350">
              <w:rPr>
                <w:rFonts w:ascii="Times New Roman" w:hAnsi="Times New Roman"/>
                <w:color w:val="000000"/>
                <w:sz w:val="24"/>
                <w:lang w:val="ru-RU"/>
              </w:rPr>
              <w:t xml:space="preserve">̆ ток. Мощность переменного тока. Амплитудное и </w:t>
            </w:r>
            <w:proofErr w:type="spellStart"/>
            <w:r w:rsidRPr="00B44350">
              <w:rPr>
                <w:rFonts w:ascii="Times New Roman" w:hAnsi="Times New Roman"/>
                <w:color w:val="000000"/>
                <w:sz w:val="24"/>
                <w:lang w:val="ru-RU"/>
              </w:rPr>
              <w:t>действующее</w:t>
            </w:r>
            <w:proofErr w:type="spellEnd"/>
            <w:r w:rsidRPr="00B44350">
              <w:rPr>
                <w:rFonts w:ascii="Times New Roman" w:hAnsi="Times New Roman"/>
                <w:color w:val="000000"/>
                <w:sz w:val="24"/>
                <w:lang w:val="ru-RU"/>
              </w:rPr>
              <w:t xml:space="preserve"> значение силы тока и напряжения</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proofErr w:type="spellStart"/>
              <w:r>
                <w:rPr>
                  <w:rFonts w:ascii="Times New Roman" w:hAnsi="Times New Roman"/>
                  <w:color w:val="0000FF"/>
                  <w:u w:val="single"/>
                </w:rPr>
                <w:t>cbd</w:t>
              </w:r>
              <w:proofErr w:type="spellEnd"/>
              <w:r w:rsidRPr="00B44350">
                <w:rPr>
                  <w:rFonts w:ascii="Times New Roman" w:hAnsi="Times New Roman"/>
                  <w:color w:val="0000FF"/>
                  <w:u w:val="single"/>
                  <w:lang w:val="ru-RU"/>
                </w:rPr>
                <w:t>34</w:t>
              </w:r>
            </w:hyperlink>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18</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19</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cc</w:t>
              </w:r>
              <w:r w:rsidRPr="00B44350">
                <w:rPr>
                  <w:rFonts w:ascii="Times New Roman" w:hAnsi="Times New Roman"/>
                  <w:color w:val="0000FF"/>
                  <w:u w:val="single"/>
                  <w:lang w:val="ru-RU"/>
                </w:rPr>
                <w:t>324</w:t>
              </w:r>
            </w:hyperlink>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20</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Экологические риски при производстве электроэнергии. Культура использования электроэнергии в </w:t>
            </w:r>
            <w:proofErr w:type="spellStart"/>
            <w:r w:rsidRPr="00B44350">
              <w:rPr>
                <w:rFonts w:ascii="Times New Roman" w:hAnsi="Times New Roman"/>
                <w:color w:val="000000"/>
                <w:sz w:val="24"/>
                <w:lang w:val="ru-RU"/>
              </w:rPr>
              <w:t>повседневнои</w:t>
            </w:r>
            <w:proofErr w:type="spellEnd"/>
            <w:r w:rsidRPr="00B44350">
              <w:rPr>
                <w:rFonts w:ascii="Times New Roman" w:hAnsi="Times New Roman"/>
                <w:color w:val="000000"/>
                <w:sz w:val="24"/>
                <w:lang w:val="ru-RU"/>
              </w:rPr>
              <w:t>̆ жизни</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proofErr w:type="spellStart"/>
              <w:r>
                <w:rPr>
                  <w:rFonts w:ascii="Times New Roman" w:hAnsi="Times New Roman"/>
                  <w:color w:val="0000FF"/>
                  <w:u w:val="single"/>
                </w:rPr>
                <w:t>cca</w:t>
              </w:r>
              <w:proofErr w:type="spellEnd"/>
              <w:r w:rsidRPr="00B44350">
                <w:rPr>
                  <w:rFonts w:ascii="Times New Roman" w:hAnsi="Times New Roman"/>
                  <w:color w:val="0000FF"/>
                  <w:u w:val="single"/>
                  <w:lang w:val="ru-RU"/>
                </w:rPr>
                <w:t>54</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22</w:t>
            </w:r>
          </w:p>
        </w:tc>
        <w:tc>
          <w:tcPr>
            <w:tcW w:w="3432"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Звук. Скорость звука. Громкость звука.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Тембр</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ccc</w:t>
              </w:r>
              <w:r w:rsidRPr="00B44350">
                <w:rPr>
                  <w:rFonts w:ascii="Times New Roman" w:hAnsi="Times New Roman"/>
                  <w:color w:val="0000FF"/>
                  <w:u w:val="single"/>
                  <w:lang w:val="ru-RU"/>
                </w:rPr>
                <w:t>0</w:t>
              </w:r>
              <w:r>
                <w:rPr>
                  <w:rFonts w:ascii="Times New Roman" w:hAnsi="Times New Roman"/>
                  <w:color w:val="0000FF"/>
                  <w:u w:val="single"/>
                </w:rPr>
                <w:t>c</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23</w:t>
            </w:r>
          </w:p>
        </w:tc>
        <w:tc>
          <w:tcPr>
            <w:tcW w:w="3432"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Электромагнитные волны, их </w:t>
            </w:r>
            <w:proofErr w:type="spellStart"/>
            <w:r w:rsidRPr="00B44350">
              <w:rPr>
                <w:rFonts w:ascii="Times New Roman" w:hAnsi="Times New Roman"/>
                <w:color w:val="000000"/>
                <w:sz w:val="24"/>
                <w:lang w:val="ru-RU"/>
              </w:rPr>
              <w:t>свойства</w:t>
            </w:r>
            <w:proofErr w:type="spellEnd"/>
            <w:r w:rsidRPr="00B44350">
              <w:rPr>
                <w:rFonts w:ascii="Times New Roman" w:hAnsi="Times New Roman"/>
                <w:color w:val="000000"/>
                <w:sz w:val="24"/>
                <w:lang w:val="ru-RU"/>
              </w:rPr>
              <w:t xml:space="preserve"> и скорость.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proofErr w:type="spellStart"/>
              <w:r>
                <w:rPr>
                  <w:rFonts w:ascii="Times New Roman" w:hAnsi="Times New Roman"/>
                  <w:color w:val="0000FF"/>
                  <w:u w:val="single"/>
                </w:rPr>
                <w:t>ccfe</w:t>
              </w:r>
              <w:proofErr w:type="spellEnd"/>
              <w:r w:rsidRPr="00B44350">
                <w:rPr>
                  <w:rFonts w:ascii="Times New Roman" w:hAnsi="Times New Roman"/>
                  <w:color w:val="0000FF"/>
                  <w:u w:val="single"/>
                  <w:lang w:val="ru-RU"/>
                </w:rPr>
                <w:t>0</w:t>
              </w:r>
            </w:hyperlink>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24</w:t>
            </w:r>
          </w:p>
        </w:tc>
        <w:tc>
          <w:tcPr>
            <w:tcW w:w="3432"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Принципы радиосвязи и телевидения. Развитие средств связи. </w:t>
            </w:r>
            <w:proofErr w:type="spellStart"/>
            <w:r>
              <w:rPr>
                <w:rFonts w:ascii="Times New Roman" w:hAnsi="Times New Roman"/>
                <w:color w:val="000000"/>
                <w:sz w:val="24"/>
              </w:rPr>
              <w:t>Радиолокация</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25</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cc</w:t>
              </w:r>
              <w:r w:rsidRPr="00B44350">
                <w:rPr>
                  <w:rFonts w:ascii="Times New Roman" w:hAnsi="Times New Roman"/>
                  <w:color w:val="0000FF"/>
                  <w:u w:val="single"/>
                  <w:lang w:val="ru-RU"/>
                </w:rPr>
                <w:t>6</w:t>
              </w:r>
              <w:r>
                <w:rPr>
                  <w:rFonts w:ascii="Times New Roman" w:hAnsi="Times New Roman"/>
                  <w:color w:val="0000FF"/>
                  <w:u w:val="single"/>
                </w:rPr>
                <w:t>f</w:t>
              </w:r>
              <w:r w:rsidRPr="00B44350">
                <w:rPr>
                  <w:rFonts w:ascii="Times New Roman" w:hAnsi="Times New Roman"/>
                  <w:color w:val="0000FF"/>
                  <w:u w:val="single"/>
                  <w:lang w:val="ru-RU"/>
                </w:rPr>
                <w:t>8</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26</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cd</w:t>
              </w:r>
              <w:r w:rsidRPr="00B44350">
                <w:rPr>
                  <w:rFonts w:ascii="Times New Roman" w:hAnsi="Times New Roman"/>
                  <w:color w:val="0000FF"/>
                  <w:u w:val="single"/>
                  <w:lang w:val="ru-RU"/>
                </w:rPr>
                <w:t>350</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27</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cd</w:t>
              </w:r>
              <w:r w:rsidRPr="00B44350">
                <w:rPr>
                  <w:rFonts w:ascii="Times New Roman" w:hAnsi="Times New Roman"/>
                  <w:color w:val="0000FF"/>
                  <w:u w:val="single"/>
                  <w:lang w:val="ru-RU"/>
                </w:rPr>
                <w:t>4</w:t>
              </w:r>
              <w:r>
                <w:rPr>
                  <w:rFonts w:ascii="Times New Roman" w:hAnsi="Times New Roman"/>
                  <w:color w:val="0000FF"/>
                  <w:u w:val="single"/>
                </w:rPr>
                <w:t>e</w:t>
              </w:r>
              <w:r w:rsidRPr="00B44350">
                <w:rPr>
                  <w:rFonts w:ascii="Times New Roman" w:hAnsi="Times New Roman"/>
                  <w:color w:val="0000FF"/>
                  <w:u w:val="single"/>
                  <w:lang w:val="ru-RU"/>
                </w:rPr>
                <w:t>0</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28</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Преломление света. Полное внутреннее отражение. </w:t>
            </w:r>
            <w:proofErr w:type="spellStart"/>
            <w:r w:rsidRPr="00B44350">
              <w:rPr>
                <w:rFonts w:ascii="Times New Roman" w:hAnsi="Times New Roman"/>
                <w:color w:val="000000"/>
                <w:sz w:val="24"/>
                <w:lang w:val="ru-RU"/>
              </w:rPr>
              <w:t>Предельныи</w:t>
            </w:r>
            <w:proofErr w:type="spellEnd"/>
            <w:r w:rsidRPr="00B44350">
              <w:rPr>
                <w:rFonts w:ascii="Times New Roman" w:hAnsi="Times New Roman"/>
                <w:color w:val="000000"/>
                <w:sz w:val="24"/>
                <w:lang w:val="ru-RU"/>
              </w:rPr>
              <w:t>̆ угол полного внутреннего отражения</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cd</w:t>
              </w:r>
              <w:r w:rsidRPr="00B44350">
                <w:rPr>
                  <w:rFonts w:ascii="Times New Roman" w:hAnsi="Times New Roman"/>
                  <w:color w:val="0000FF"/>
                  <w:u w:val="single"/>
                  <w:lang w:val="ru-RU"/>
                </w:rPr>
                <w:t>7</w:t>
              </w:r>
              <w:r>
                <w:rPr>
                  <w:rFonts w:ascii="Times New Roman" w:hAnsi="Times New Roman"/>
                  <w:color w:val="0000FF"/>
                  <w:u w:val="single"/>
                </w:rPr>
                <w:t>f</w:t>
              </w:r>
              <w:r w:rsidRPr="00B44350">
                <w:rPr>
                  <w:rFonts w:ascii="Times New Roman" w:hAnsi="Times New Roman"/>
                  <w:color w:val="0000FF"/>
                  <w:u w:val="single"/>
                  <w:lang w:val="ru-RU"/>
                </w:rPr>
                <w:t>6</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29</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cd</w:t>
              </w:r>
              <w:r w:rsidRPr="00B44350">
                <w:rPr>
                  <w:rFonts w:ascii="Times New Roman" w:hAnsi="Times New Roman"/>
                  <w:color w:val="0000FF"/>
                  <w:u w:val="single"/>
                  <w:lang w:val="ru-RU"/>
                </w:rPr>
                <w:t>67</w:t>
              </w:r>
              <w:r>
                <w:rPr>
                  <w:rFonts w:ascii="Times New Roman" w:hAnsi="Times New Roman"/>
                  <w:color w:val="0000FF"/>
                  <w:u w:val="single"/>
                </w:rPr>
                <w:t>a</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30</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Линзы. Построение изображений в </w:t>
            </w:r>
            <w:r w:rsidRPr="00B44350">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proofErr w:type="spellStart"/>
              <w:r>
                <w:rPr>
                  <w:rFonts w:ascii="Times New Roman" w:hAnsi="Times New Roman"/>
                  <w:color w:val="0000FF"/>
                  <w:u w:val="single"/>
                </w:rPr>
                <w:t>cdd</w:t>
              </w:r>
              <w:proofErr w:type="spellEnd"/>
              <w:r w:rsidRPr="00B44350">
                <w:rPr>
                  <w:rFonts w:ascii="Times New Roman" w:hAnsi="Times New Roman"/>
                  <w:color w:val="0000FF"/>
                  <w:u w:val="single"/>
                  <w:lang w:val="ru-RU"/>
                </w:rPr>
                <w:t>1</w:t>
              </w:r>
              <w:r>
                <w:rPr>
                  <w:rFonts w:ascii="Times New Roman" w:hAnsi="Times New Roman"/>
                  <w:color w:val="0000FF"/>
                  <w:u w:val="single"/>
                </w:rPr>
                <w:t>e</w:t>
              </w:r>
            </w:hyperlink>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32</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33</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proofErr w:type="spellStart"/>
              <w:r>
                <w:rPr>
                  <w:rFonts w:ascii="Times New Roman" w:hAnsi="Times New Roman"/>
                  <w:color w:val="0000FF"/>
                  <w:u w:val="single"/>
                </w:rPr>
                <w:t>ced</w:t>
              </w:r>
              <w:proofErr w:type="spellEnd"/>
              <w:r w:rsidRPr="00B44350">
                <w:rPr>
                  <w:rFonts w:ascii="Times New Roman" w:hAnsi="Times New Roman"/>
                  <w:color w:val="0000FF"/>
                  <w:u w:val="single"/>
                  <w:lang w:val="ru-RU"/>
                </w:rPr>
                <w:t>22</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34</w:t>
            </w:r>
          </w:p>
        </w:tc>
        <w:tc>
          <w:tcPr>
            <w:tcW w:w="3432" w:type="dxa"/>
            <w:tcMar>
              <w:top w:w="50" w:type="dxa"/>
              <w:left w:w="100" w:type="dxa"/>
            </w:tcMar>
            <w:vAlign w:val="center"/>
          </w:tcPr>
          <w:p w:rsidR="006360CF" w:rsidRPr="00B44350" w:rsidRDefault="009A62BF">
            <w:pPr>
              <w:spacing w:after="0"/>
              <w:ind w:left="135"/>
              <w:rPr>
                <w:lang w:val="ru-RU"/>
              </w:rPr>
            </w:pPr>
            <w:proofErr w:type="spellStart"/>
            <w:r w:rsidRPr="00B44350">
              <w:rPr>
                <w:rFonts w:ascii="Times New Roman" w:hAnsi="Times New Roman"/>
                <w:color w:val="000000"/>
                <w:sz w:val="24"/>
                <w:lang w:val="ru-RU"/>
              </w:rPr>
              <w:t>Поперечность</w:t>
            </w:r>
            <w:proofErr w:type="spellEnd"/>
            <w:r w:rsidRPr="00B44350">
              <w:rPr>
                <w:rFonts w:ascii="Times New Roman" w:hAnsi="Times New Roman"/>
                <w:color w:val="000000"/>
                <w:sz w:val="24"/>
                <w:lang w:val="ru-RU"/>
              </w:rPr>
              <w:t xml:space="preserve"> световых волн. Поляризация света</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B44350">
                <w:rPr>
                  <w:rFonts w:ascii="Times New Roman" w:hAnsi="Times New Roman"/>
                  <w:color w:val="0000FF"/>
                  <w:u w:val="single"/>
                  <w:lang w:val="ru-RU"/>
                </w:rPr>
                <w:t>02</w:t>
              </w:r>
              <w:r>
                <w:rPr>
                  <w:rFonts w:ascii="Times New Roman" w:hAnsi="Times New Roman"/>
                  <w:color w:val="0000FF"/>
                  <w:u w:val="single"/>
                </w:rPr>
                <w:t>e</w:t>
              </w:r>
            </w:hyperlink>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35</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36</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Границы применимости </w:t>
            </w:r>
            <w:proofErr w:type="spellStart"/>
            <w:r w:rsidRPr="00B44350">
              <w:rPr>
                <w:rFonts w:ascii="Times New Roman" w:hAnsi="Times New Roman"/>
                <w:color w:val="000000"/>
                <w:sz w:val="24"/>
                <w:lang w:val="ru-RU"/>
              </w:rPr>
              <w:t>классическои</w:t>
            </w:r>
            <w:proofErr w:type="spellEnd"/>
            <w:r w:rsidRPr="00B44350">
              <w:rPr>
                <w:rFonts w:ascii="Times New Roman" w:hAnsi="Times New Roman"/>
                <w:color w:val="000000"/>
                <w:sz w:val="24"/>
                <w:lang w:val="ru-RU"/>
              </w:rPr>
              <w:t xml:space="preserve">̆ механики. Постулаты </w:t>
            </w:r>
            <w:proofErr w:type="spellStart"/>
            <w:r w:rsidRPr="00B44350">
              <w:rPr>
                <w:rFonts w:ascii="Times New Roman" w:hAnsi="Times New Roman"/>
                <w:color w:val="000000"/>
                <w:sz w:val="24"/>
                <w:lang w:val="ru-RU"/>
              </w:rPr>
              <w:t>специальнои</w:t>
            </w:r>
            <w:proofErr w:type="spellEnd"/>
            <w:r w:rsidRPr="00B44350">
              <w:rPr>
                <w:rFonts w:ascii="Times New Roman" w:hAnsi="Times New Roman"/>
                <w:color w:val="000000"/>
                <w:sz w:val="24"/>
                <w:lang w:val="ru-RU"/>
              </w:rPr>
              <w:t>̆ теории относительности</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B44350">
                <w:rPr>
                  <w:rFonts w:ascii="Times New Roman" w:hAnsi="Times New Roman"/>
                  <w:color w:val="0000FF"/>
                  <w:u w:val="single"/>
                  <w:lang w:val="ru-RU"/>
                </w:rPr>
                <w:t>862</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37</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proofErr w:type="spellStart"/>
              <w:r>
                <w:rPr>
                  <w:rFonts w:ascii="Times New Roman" w:hAnsi="Times New Roman"/>
                  <w:color w:val="0000FF"/>
                  <w:u w:val="single"/>
                </w:rPr>
                <w:t>cfa</w:t>
              </w:r>
              <w:proofErr w:type="spellEnd"/>
              <w:r w:rsidRPr="00B44350">
                <w:rPr>
                  <w:rFonts w:ascii="Times New Roman" w:hAnsi="Times New Roman"/>
                  <w:color w:val="0000FF"/>
                  <w:u w:val="single"/>
                  <w:lang w:val="ru-RU"/>
                </w:rPr>
                <w:t>42</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38</w:t>
            </w:r>
          </w:p>
        </w:tc>
        <w:tc>
          <w:tcPr>
            <w:tcW w:w="3432"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Энергия и импульс </w:t>
            </w:r>
            <w:proofErr w:type="spellStart"/>
            <w:r w:rsidRPr="00B44350">
              <w:rPr>
                <w:rFonts w:ascii="Times New Roman" w:hAnsi="Times New Roman"/>
                <w:color w:val="000000"/>
                <w:sz w:val="24"/>
                <w:lang w:val="ru-RU"/>
              </w:rPr>
              <w:t>релятивистскои</w:t>
            </w:r>
            <w:proofErr w:type="spellEnd"/>
            <w:r w:rsidRPr="00B44350">
              <w:rPr>
                <w:rFonts w:ascii="Times New Roman" w:hAnsi="Times New Roman"/>
                <w:color w:val="000000"/>
                <w:sz w:val="24"/>
                <w:lang w:val="ru-RU"/>
              </w:rPr>
              <w:t xml:space="preserve">̆ частицы. Связь массы с </w:t>
            </w:r>
            <w:proofErr w:type="spellStart"/>
            <w:r w:rsidRPr="00B44350">
              <w:rPr>
                <w:rFonts w:ascii="Times New Roman" w:hAnsi="Times New Roman"/>
                <w:color w:val="000000"/>
                <w:sz w:val="24"/>
                <w:lang w:val="ru-RU"/>
              </w:rPr>
              <w:t>энергиеи</w:t>
            </w:r>
            <w:proofErr w:type="spellEnd"/>
            <w:r w:rsidRPr="00B44350">
              <w:rPr>
                <w:rFonts w:ascii="Times New Roman" w:hAnsi="Times New Roman"/>
                <w:color w:val="000000"/>
                <w:sz w:val="24"/>
                <w:lang w:val="ru-RU"/>
              </w:rPr>
              <w:t xml:space="preserve">̆ и импульсом.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покоя</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cfc</w:t>
              </w:r>
              <w:r w:rsidRPr="00B44350">
                <w:rPr>
                  <w:rFonts w:ascii="Times New Roman" w:hAnsi="Times New Roman"/>
                  <w:color w:val="0000FF"/>
                  <w:u w:val="single"/>
                  <w:lang w:val="ru-RU"/>
                </w:rPr>
                <w:t>68</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39</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B44350">
                <w:rPr>
                  <w:rFonts w:ascii="Times New Roman" w:hAnsi="Times New Roman"/>
                  <w:color w:val="0000FF"/>
                  <w:u w:val="single"/>
                  <w:lang w:val="ru-RU"/>
                </w:rPr>
                <w:t>6</w:t>
              </w:r>
              <w:r>
                <w:rPr>
                  <w:rFonts w:ascii="Times New Roman" w:hAnsi="Times New Roman"/>
                  <w:color w:val="0000FF"/>
                  <w:u w:val="single"/>
                </w:rPr>
                <w:t>f</w:t>
              </w:r>
              <w:r w:rsidRPr="00B44350">
                <w:rPr>
                  <w:rFonts w:ascii="Times New Roman" w:hAnsi="Times New Roman"/>
                  <w:color w:val="0000FF"/>
                  <w:u w:val="single"/>
                  <w:lang w:val="ru-RU"/>
                </w:rPr>
                <w:t>0</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proofErr w:type="spellStart"/>
              <w:r>
                <w:rPr>
                  <w:rFonts w:ascii="Times New Roman" w:hAnsi="Times New Roman"/>
                  <w:color w:val="0000FF"/>
                  <w:u w:val="single"/>
                </w:rPr>
                <w:t>cfe</w:t>
              </w:r>
              <w:proofErr w:type="spellEnd"/>
              <w:r w:rsidRPr="00B44350">
                <w:rPr>
                  <w:rFonts w:ascii="Times New Roman" w:hAnsi="Times New Roman"/>
                  <w:color w:val="0000FF"/>
                  <w:u w:val="single"/>
                  <w:lang w:val="ru-RU"/>
                </w:rPr>
                <w:t>16</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41</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proofErr w:type="spellStart"/>
              <w:r>
                <w:rPr>
                  <w:rFonts w:ascii="Times New Roman" w:hAnsi="Times New Roman"/>
                  <w:color w:val="0000FF"/>
                  <w:u w:val="single"/>
                </w:rPr>
                <w:t>cffc</w:t>
              </w:r>
              <w:proofErr w:type="spellEnd"/>
              <w:r w:rsidRPr="00B44350">
                <w:rPr>
                  <w:rFonts w:ascii="Times New Roman" w:hAnsi="Times New Roman"/>
                  <w:color w:val="0000FF"/>
                  <w:u w:val="single"/>
                  <w:lang w:val="ru-RU"/>
                </w:rPr>
                <w:t>4</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42</w:t>
            </w:r>
          </w:p>
        </w:tc>
        <w:tc>
          <w:tcPr>
            <w:tcW w:w="3432"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Законы фотоэффекта. Уравнение </w:t>
            </w:r>
            <w:proofErr w:type="spellStart"/>
            <w:r w:rsidRPr="00B44350">
              <w:rPr>
                <w:rFonts w:ascii="Times New Roman" w:hAnsi="Times New Roman"/>
                <w:color w:val="000000"/>
                <w:sz w:val="24"/>
                <w:lang w:val="ru-RU"/>
              </w:rPr>
              <w:t>Эйнштейна</w:t>
            </w:r>
            <w:proofErr w:type="spellEnd"/>
            <w:r w:rsidRPr="00B44350">
              <w:rPr>
                <w:rFonts w:ascii="Times New Roman" w:hAnsi="Times New Roman"/>
                <w:color w:val="000000"/>
                <w:sz w:val="24"/>
                <w:lang w:val="ru-RU"/>
              </w:rPr>
              <w:t xml:space="preserve"> для фотоэффекта. </w:t>
            </w:r>
            <w:r>
              <w:rPr>
                <w:rFonts w:ascii="Times New Roman" w:hAnsi="Times New Roman"/>
                <w:color w:val="000000"/>
                <w:sz w:val="24"/>
              </w:rPr>
              <w:t>«</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фотоэффекта</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d</w:t>
              </w:r>
              <w:r w:rsidRPr="00B44350">
                <w:rPr>
                  <w:rFonts w:ascii="Times New Roman" w:hAnsi="Times New Roman"/>
                  <w:color w:val="0000FF"/>
                  <w:u w:val="single"/>
                  <w:lang w:val="ru-RU"/>
                </w:rPr>
                <w:t>015</w:t>
              </w:r>
              <w:r>
                <w:rPr>
                  <w:rFonts w:ascii="Times New Roman" w:hAnsi="Times New Roman"/>
                  <w:color w:val="0000FF"/>
                  <w:u w:val="single"/>
                </w:rPr>
                <w:t>e</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43</w:t>
            </w:r>
          </w:p>
        </w:tc>
        <w:tc>
          <w:tcPr>
            <w:tcW w:w="3432"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Давление света. Опыты П. Н. Лебедева. </w:t>
            </w: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d</w:t>
              </w:r>
              <w:r w:rsidRPr="00B44350">
                <w:rPr>
                  <w:rFonts w:ascii="Times New Roman" w:hAnsi="Times New Roman"/>
                  <w:color w:val="0000FF"/>
                  <w:u w:val="single"/>
                  <w:lang w:val="ru-RU"/>
                </w:rPr>
                <w:t>04</w:t>
              </w:r>
              <w:r>
                <w:rPr>
                  <w:rFonts w:ascii="Times New Roman" w:hAnsi="Times New Roman"/>
                  <w:color w:val="0000FF"/>
                  <w:u w:val="single"/>
                </w:rPr>
                <w:t>a</w:t>
              </w:r>
              <w:r w:rsidRPr="00B44350">
                <w:rPr>
                  <w:rFonts w:ascii="Times New Roman" w:hAnsi="Times New Roman"/>
                  <w:color w:val="0000FF"/>
                  <w:u w:val="single"/>
                  <w:lang w:val="ru-RU"/>
                </w:rPr>
                <w:t>6</w:t>
              </w:r>
            </w:hyperlink>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44</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45</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d</w:t>
              </w:r>
              <w:r w:rsidRPr="00B44350">
                <w:rPr>
                  <w:rFonts w:ascii="Times New Roman" w:hAnsi="Times New Roman"/>
                  <w:color w:val="0000FF"/>
                  <w:u w:val="single"/>
                  <w:lang w:val="ru-RU"/>
                </w:rPr>
                <w:t>0302</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46</w:t>
            </w:r>
          </w:p>
        </w:tc>
        <w:tc>
          <w:tcPr>
            <w:tcW w:w="3432"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B44350">
              <w:rPr>
                <w:rFonts w:ascii="Times New Roman" w:hAnsi="Times New Roman"/>
                <w:color w:val="000000"/>
                <w:sz w:val="24"/>
                <w:lang w:val="ru-RU"/>
              </w:rPr>
              <w:t xml:space="preserve">-частиц. </w:t>
            </w:r>
            <w:proofErr w:type="spellStart"/>
            <w:r>
              <w:rPr>
                <w:rFonts w:ascii="Times New Roman" w:hAnsi="Times New Roman"/>
                <w:color w:val="000000"/>
                <w:sz w:val="24"/>
              </w:rPr>
              <w:t>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d</w:t>
              </w:r>
              <w:r w:rsidRPr="00B44350">
                <w:rPr>
                  <w:rFonts w:ascii="Times New Roman" w:hAnsi="Times New Roman"/>
                  <w:color w:val="0000FF"/>
                  <w:u w:val="single"/>
                  <w:lang w:val="ru-RU"/>
                </w:rPr>
                <w:t>091</w:t>
              </w:r>
              <w:r>
                <w:rPr>
                  <w:rFonts w:ascii="Times New Roman" w:hAnsi="Times New Roman"/>
                  <w:color w:val="0000FF"/>
                  <w:u w:val="single"/>
                </w:rPr>
                <w:t>a</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47</w:t>
            </w:r>
          </w:p>
        </w:tc>
        <w:tc>
          <w:tcPr>
            <w:tcW w:w="3432"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Постулаты</w:t>
            </w:r>
            <w:proofErr w:type="spellEnd"/>
            <w:r>
              <w:rPr>
                <w:rFonts w:ascii="Times New Roman" w:hAnsi="Times New Roman"/>
                <w:color w:val="000000"/>
                <w:sz w:val="24"/>
              </w:rPr>
              <w:t xml:space="preserve"> </w:t>
            </w:r>
            <w:proofErr w:type="spellStart"/>
            <w:r>
              <w:rPr>
                <w:rFonts w:ascii="Times New Roman" w:hAnsi="Times New Roman"/>
                <w:color w:val="000000"/>
                <w:sz w:val="24"/>
              </w:rPr>
              <w:t>Бора</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d</w:t>
              </w:r>
              <w:r w:rsidRPr="00B44350">
                <w:rPr>
                  <w:rFonts w:ascii="Times New Roman" w:hAnsi="Times New Roman"/>
                  <w:color w:val="0000FF"/>
                  <w:u w:val="single"/>
                  <w:lang w:val="ru-RU"/>
                </w:rPr>
                <w:t>0</w:t>
              </w:r>
              <w:proofErr w:type="spellStart"/>
              <w:r>
                <w:rPr>
                  <w:rFonts w:ascii="Times New Roman" w:hAnsi="Times New Roman"/>
                  <w:color w:val="0000FF"/>
                  <w:u w:val="single"/>
                </w:rPr>
                <w:t>afa</w:t>
              </w:r>
              <w:proofErr w:type="spellEnd"/>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48</w:t>
            </w:r>
          </w:p>
        </w:tc>
        <w:tc>
          <w:tcPr>
            <w:tcW w:w="3432"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спектров</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d</w:t>
              </w:r>
              <w:r w:rsidRPr="00B44350">
                <w:rPr>
                  <w:rFonts w:ascii="Times New Roman" w:hAnsi="Times New Roman"/>
                  <w:color w:val="0000FF"/>
                  <w:u w:val="single"/>
                  <w:lang w:val="ru-RU"/>
                </w:rPr>
                <w:t>0</w:t>
              </w:r>
              <w:proofErr w:type="spellStart"/>
              <w:r>
                <w:rPr>
                  <w:rFonts w:ascii="Times New Roman" w:hAnsi="Times New Roman"/>
                  <w:color w:val="0000FF"/>
                  <w:u w:val="single"/>
                </w:rPr>
                <w:t>afa</w:t>
              </w:r>
              <w:proofErr w:type="spellEnd"/>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49</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Волновые </w:t>
            </w:r>
            <w:proofErr w:type="spellStart"/>
            <w:r w:rsidRPr="00B44350">
              <w:rPr>
                <w:rFonts w:ascii="Times New Roman" w:hAnsi="Times New Roman"/>
                <w:color w:val="000000"/>
                <w:sz w:val="24"/>
                <w:lang w:val="ru-RU"/>
              </w:rPr>
              <w:t>свойства</w:t>
            </w:r>
            <w:proofErr w:type="spellEnd"/>
            <w:r w:rsidRPr="00B44350">
              <w:rPr>
                <w:rFonts w:ascii="Times New Roman" w:hAnsi="Times New Roman"/>
                <w:color w:val="000000"/>
                <w:sz w:val="24"/>
                <w:lang w:val="ru-RU"/>
              </w:rPr>
              <w:t xml:space="preserve"> частиц. Волны де </w:t>
            </w:r>
            <w:proofErr w:type="spellStart"/>
            <w:r w:rsidRPr="00B44350">
              <w:rPr>
                <w:rFonts w:ascii="Times New Roman" w:hAnsi="Times New Roman"/>
                <w:color w:val="000000"/>
                <w:sz w:val="24"/>
                <w:lang w:val="ru-RU"/>
              </w:rPr>
              <w:t>Бройля</w:t>
            </w:r>
            <w:proofErr w:type="spellEnd"/>
            <w:r w:rsidRPr="00B44350">
              <w:rPr>
                <w:rFonts w:ascii="Times New Roman" w:hAnsi="Times New Roman"/>
                <w:color w:val="000000"/>
                <w:sz w:val="24"/>
                <w:lang w:val="ru-RU"/>
              </w:rPr>
              <w:t>. Корпускулярно-</w:t>
            </w:r>
            <w:proofErr w:type="spellStart"/>
            <w:r w:rsidRPr="00B44350">
              <w:rPr>
                <w:rFonts w:ascii="Times New Roman" w:hAnsi="Times New Roman"/>
                <w:color w:val="000000"/>
                <w:sz w:val="24"/>
                <w:lang w:val="ru-RU"/>
              </w:rPr>
              <w:t>волновои</w:t>
            </w:r>
            <w:proofErr w:type="spellEnd"/>
            <w:r w:rsidRPr="00B44350">
              <w:rPr>
                <w:rFonts w:ascii="Times New Roman" w:hAnsi="Times New Roman"/>
                <w:color w:val="000000"/>
                <w:sz w:val="24"/>
                <w:lang w:val="ru-RU"/>
              </w:rPr>
              <w:t xml:space="preserve">̆ дуализм. Спонтанное и </w:t>
            </w:r>
            <w:r w:rsidRPr="00B44350">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d</w:t>
              </w:r>
              <w:r w:rsidRPr="00B44350">
                <w:rPr>
                  <w:rFonts w:ascii="Times New Roman" w:hAnsi="Times New Roman"/>
                  <w:color w:val="0000FF"/>
                  <w:u w:val="single"/>
                  <w:lang w:val="ru-RU"/>
                </w:rPr>
                <w:t>0</w:t>
              </w:r>
              <w:r>
                <w:rPr>
                  <w:rFonts w:ascii="Times New Roman" w:hAnsi="Times New Roman"/>
                  <w:color w:val="0000FF"/>
                  <w:u w:val="single"/>
                </w:rPr>
                <w:t>ca</w:t>
              </w:r>
              <w:r w:rsidRPr="00B44350">
                <w:rPr>
                  <w:rFonts w:ascii="Times New Roman" w:hAnsi="Times New Roman"/>
                  <w:color w:val="0000FF"/>
                  <w:u w:val="single"/>
                  <w:lang w:val="ru-RU"/>
                </w:rPr>
                <w:t>8</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d</w:t>
              </w:r>
              <w:r w:rsidRPr="00B44350">
                <w:rPr>
                  <w:rFonts w:ascii="Times New Roman" w:hAnsi="Times New Roman"/>
                  <w:color w:val="0000FF"/>
                  <w:u w:val="single"/>
                  <w:lang w:val="ru-RU"/>
                </w:rPr>
                <w:t>0</w:t>
              </w:r>
              <w:proofErr w:type="spellStart"/>
              <w:r>
                <w:rPr>
                  <w:rFonts w:ascii="Times New Roman" w:hAnsi="Times New Roman"/>
                  <w:color w:val="0000FF"/>
                  <w:u w:val="single"/>
                </w:rPr>
                <w:t>fd</w:t>
              </w:r>
              <w:proofErr w:type="spellEnd"/>
              <w:r w:rsidRPr="00B44350">
                <w:rPr>
                  <w:rFonts w:ascii="Times New Roman" w:hAnsi="Times New Roman"/>
                  <w:color w:val="0000FF"/>
                  <w:u w:val="single"/>
                  <w:lang w:val="ru-RU"/>
                </w:rPr>
                <w:t>2</w:t>
              </w:r>
            </w:hyperlink>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51</w:t>
            </w:r>
          </w:p>
        </w:tc>
        <w:tc>
          <w:tcPr>
            <w:tcW w:w="3432" w:type="dxa"/>
            <w:tcMar>
              <w:top w:w="50" w:type="dxa"/>
              <w:left w:w="100" w:type="dxa"/>
            </w:tcMar>
            <w:vAlign w:val="center"/>
          </w:tcPr>
          <w:p w:rsidR="006360CF" w:rsidRPr="00B44350" w:rsidRDefault="009A62BF">
            <w:pPr>
              <w:spacing w:after="0"/>
              <w:ind w:left="135"/>
              <w:rPr>
                <w:lang w:val="ru-RU"/>
              </w:rPr>
            </w:pPr>
            <w:proofErr w:type="spellStart"/>
            <w:r w:rsidRPr="00B44350">
              <w:rPr>
                <w:rFonts w:ascii="Times New Roman" w:hAnsi="Times New Roman"/>
                <w:color w:val="000000"/>
                <w:sz w:val="24"/>
                <w:lang w:val="ru-RU"/>
              </w:rPr>
              <w:t>Свойства</w:t>
            </w:r>
            <w:proofErr w:type="spellEnd"/>
            <w:r w:rsidRPr="00B44350">
              <w:rPr>
                <w:rFonts w:ascii="Times New Roman" w:hAnsi="Times New Roman"/>
                <w:color w:val="000000"/>
                <w:sz w:val="24"/>
                <w:lang w:val="ru-RU"/>
              </w:rPr>
              <w:t xml:space="preserve"> альфа-, бета-, гамма-излучения. Влияние радиоактивности на живые организмы</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52</w:t>
            </w:r>
          </w:p>
        </w:tc>
        <w:tc>
          <w:tcPr>
            <w:tcW w:w="3432"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Открытие протона и </w:t>
            </w:r>
            <w:proofErr w:type="spellStart"/>
            <w:r w:rsidRPr="00B44350">
              <w:rPr>
                <w:rFonts w:ascii="Times New Roman" w:hAnsi="Times New Roman"/>
                <w:color w:val="000000"/>
                <w:sz w:val="24"/>
                <w:lang w:val="ru-RU"/>
              </w:rPr>
              <w:t>нейтрона</w:t>
            </w:r>
            <w:proofErr w:type="spellEnd"/>
            <w:r w:rsidRPr="00B44350">
              <w:rPr>
                <w:rFonts w:ascii="Times New Roman" w:hAnsi="Times New Roman"/>
                <w:color w:val="000000"/>
                <w:sz w:val="24"/>
                <w:lang w:val="ru-RU"/>
              </w:rPr>
              <w:t xml:space="preserve">. Изотопы. Альфа-распад. </w:t>
            </w:r>
            <w:proofErr w:type="spellStart"/>
            <w:r w:rsidRPr="00B44350">
              <w:rPr>
                <w:rFonts w:ascii="Times New Roman" w:hAnsi="Times New Roman"/>
                <w:color w:val="000000"/>
                <w:sz w:val="24"/>
                <w:lang w:val="ru-RU"/>
              </w:rPr>
              <w:t>Электронныи</w:t>
            </w:r>
            <w:proofErr w:type="spellEnd"/>
            <w:r w:rsidRPr="00B44350">
              <w:rPr>
                <w:rFonts w:ascii="Times New Roman" w:hAnsi="Times New Roman"/>
                <w:color w:val="000000"/>
                <w:sz w:val="24"/>
                <w:lang w:val="ru-RU"/>
              </w:rPr>
              <w:t xml:space="preserve">̆ и </w:t>
            </w:r>
            <w:proofErr w:type="spellStart"/>
            <w:r w:rsidRPr="00B44350">
              <w:rPr>
                <w:rFonts w:ascii="Times New Roman" w:hAnsi="Times New Roman"/>
                <w:color w:val="000000"/>
                <w:sz w:val="24"/>
                <w:lang w:val="ru-RU"/>
              </w:rPr>
              <w:t>позитронныи</w:t>
            </w:r>
            <w:proofErr w:type="spellEnd"/>
            <w:r w:rsidRPr="00B44350">
              <w:rPr>
                <w:rFonts w:ascii="Times New Roman" w:hAnsi="Times New Roman"/>
                <w:color w:val="000000"/>
                <w:sz w:val="24"/>
                <w:lang w:val="ru-RU"/>
              </w:rPr>
              <w:t xml:space="preserve">̆ бета-распад. </w:t>
            </w:r>
            <w:proofErr w:type="spellStart"/>
            <w:r>
              <w:rPr>
                <w:rFonts w:ascii="Times New Roman" w:hAnsi="Times New Roman"/>
                <w:color w:val="000000"/>
                <w:sz w:val="24"/>
              </w:rPr>
              <w:t>Гамма-излучение</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d</w:t>
              </w:r>
              <w:r w:rsidRPr="00B44350">
                <w:rPr>
                  <w:rFonts w:ascii="Times New Roman" w:hAnsi="Times New Roman"/>
                  <w:color w:val="0000FF"/>
                  <w:u w:val="single"/>
                  <w:lang w:val="ru-RU"/>
                </w:rPr>
                <w:t>1162</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53</w:t>
            </w:r>
          </w:p>
        </w:tc>
        <w:tc>
          <w:tcPr>
            <w:tcW w:w="3432"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Энергия связи нуклонов в ядре. </w:t>
            </w: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Ядерныи</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реактор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аспекты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ядернои</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энергетики</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d</w:t>
              </w:r>
              <w:r w:rsidRPr="00B44350">
                <w:rPr>
                  <w:rFonts w:ascii="Times New Roman" w:hAnsi="Times New Roman"/>
                  <w:color w:val="0000FF"/>
                  <w:u w:val="single"/>
                  <w:lang w:val="ru-RU"/>
                </w:rPr>
                <w:t>1356</w:t>
              </w:r>
            </w:hyperlink>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54</w:t>
            </w:r>
          </w:p>
        </w:tc>
        <w:tc>
          <w:tcPr>
            <w:tcW w:w="3432"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proofErr w:type="spellStart"/>
            <w:r>
              <w:rPr>
                <w:rFonts w:ascii="Times New Roman" w:hAnsi="Times New Roman"/>
                <w:color w:val="000000"/>
                <w:sz w:val="24"/>
              </w:rPr>
              <w:t>Круглый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w:t>
            </w:r>
            <w:proofErr w:type="spellEnd"/>
            <w:r>
              <w:rPr>
                <w:rFonts w:ascii="Times New Roman" w:hAnsi="Times New Roman"/>
                <w:color w:val="000000"/>
                <w:sz w:val="24"/>
              </w:rPr>
              <w:t xml:space="preserve"> «</w:t>
            </w:r>
            <w:proofErr w:type="spellStart"/>
            <w:r>
              <w:rPr>
                <w:rFonts w:ascii="Times New Roman" w:hAnsi="Times New Roman"/>
                <w:color w:val="000000"/>
                <w:sz w:val="24"/>
              </w:rPr>
              <w:t>Фундаментальные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w:t>
            </w:r>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d</w:t>
              </w:r>
              <w:r w:rsidRPr="00B44350">
                <w:rPr>
                  <w:rFonts w:ascii="Times New Roman" w:hAnsi="Times New Roman"/>
                  <w:color w:val="0000FF"/>
                  <w:u w:val="single"/>
                  <w:lang w:val="ru-RU"/>
                </w:rPr>
                <w:t>0</w:t>
              </w:r>
              <w:r>
                <w:rPr>
                  <w:rFonts w:ascii="Times New Roman" w:hAnsi="Times New Roman"/>
                  <w:color w:val="0000FF"/>
                  <w:u w:val="single"/>
                </w:rPr>
                <w:t>e</w:t>
              </w:r>
              <w:r w:rsidRPr="00B44350">
                <w:rPr>
                  <w:rFonts w:ascii="Times New Roman" w:hAnsi="Times New Roman"/>
                  <w:color w:val="0000FF"/>
                  <w:u w:val="single"/>
                  <w:lang w:val="ru-RU"/>
                </w:rPr>
                <w:t>38</w:t>
              </w:r>
            </w:hyperlink>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55</w:t>
            </w:r>
          </w:p>
        </w:tc>
        <w:tc>
          <w:tcPr>
            <w:tcW w:w="3432"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Вид </w:t>
            </w:r>
            <w:proofErr w:type="spellStart"/>
            <w:r w:rsidRPr="00B44350">
              <w:rPr>
                <w:rFonts w:ascii="Times New Roman" w:hAnsi="Times New Roman"/>
                <w:color w:val="000000"/>
                <w:sz w:val="24"/>
                <w:lang w:val="ru-RU"/>
              </w:rPr>
              <w:t>звёздного</w:t>
            </w:r>
            <w:proofErr w:type="spellEnd"/>
            <w:r w:rsidRPr="00B44350">
              <w:rPr>
                <w:rFonts w:ascii="Times New Roman" w:hAnsi="Times New Roman"/>
                <w:color w:val="000000"/>
                <w:sz w:val="24"/>
                <w:lang w:val="ru-RU"/>
              </w:rPr>
              <w:t xml:space="preserve"> неба. Созвездия, яркие </w:t>
            </w:r>
            <w:proofErr w:type="spellStart"/>
            <w:r w:rsidRPr="00B44350">
              <w:rPr>
                <w:rFonts w:ascii="Times New Roman" w:hAnsi="Times New Roman"/>
                <w:color w:val="000000"/>
                <w:sz w:val="24"/>
                <w:lang w:val="ru-RU"/>
              </w:rPr>
              <w:t>звёзды</w:t>
            </w:r>
            <w:proofErr w:type="spellEnd"/>
            <w:r w:rsidRPr="00B44350">
              <w:rPr>
                <w:rFonts w:ascii="Times New Roman" w:hAnsi="Times New Roman"/>
                <w:color w:val="000000"/>
                <w:sz w:val="24"/>
                <w:lang w:val="ru-RU"/>
              </w:rPr>
              <w:t xml:space="preserve">, планеты, их видимое движение. </w:t>
            </w:r>
            <w:proofErr w:type="spellStart"/>
            <w:r>
              <w:rPr>
                <w:rFonts w:ascii="Times New Roman" w:hAnsi="Times New Roman"/>
                <w:color w:val="000000"/>
                <w:sz w:val="24"/>
              </w:rPr>
              <w:t>Солнечная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56</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Солнце. Солнечная активность. Источник энергии Солнца и </w:t>
            </w:r>
            <w:proofErr w:type="spellStart"/>
            <w:r w:rsidRPr="00B44350">
              <w:rPr>
                <w:rFonts w:ascii="Times New Roman" w:hAnsi="Times New Roman"/>
                <w:color w:val="000000"/>
                <w:sz w:val="24"/>
                <w:lang w:val="ru-RU"/>
              </w:rPr>
              <w:t>звёзд</w:t>
            </w:r>
            <w:proofErr w:type="spellEnd"/>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6360CF" w:rsidRPr="00B44350" w:rsidRDefault="009A62BF">
            <w:pPr>
              <w:spacing w:after="0"/>
              <w:ind w:left="135"/>
              <w:rPr>
                <w:lang w:val="ru-RU"/>
              </w:rPr>
            </w:pPr>
            <w:proofErr w:type="spellStart"/>
            <w:r w:rsidRPr="00B44350">
              <w:rPr>
                <w:rFonts w:ascii="Times New Roman" w:hAnsi="Times New Roman"/>
                <w:color w:val="000000"/>
                <w:sz w:val="24"/>
                <w:lang w:val="ru-RU"/>
              </w:rPr>
              <w:t>Звёзды</w:t>
            </w:r>
            <w:proofErr w:type="spellEnd"/>
            <w:r w:rsidRPr="00B44350">
              <w:rPr>
                <w:rFonts w:ascii="Times New Roman" w:hAnsi="Times New Roman"/>
                <w:color w:val="000000"/>
                <w:sz w:val="24"/>
                <w:lang w:val="ru-RU"/>
              </w:rPr>
              <w:t xml:space="preserve">, их основные характеристики. </w:t>
            </w:r>
            <w:proofErr w:type="spellStart"/>
            <w:r w:rsidRPr="00B44350">
              <w:rPr>
                <w:rFonts w:ascii="Times New Roman" w:hAnsi="Times New Roman"/>
                <w:color w:val="000000"/>
                <w:sz w:val="24"/>
                <w:lang w:val="ru-RU"/>
              </w:rPr>
              <w:t>Звёзды</w:t>
            </w:r>
            <w:proofErr w:type="spellEnd"/>
            <w:r w:rsidRPr="00B44350">
              <w:rPr>
                <w:rFonts w:ascii="Times New Roman" w:hAnsi="Times New Roman"/>
                <w:color w:val="000000"/>
                <w:sz w:val="24"/>
                <w:lang w:val="ru-RU"/>
              </w:rPr>
              <w:t xml:space="preserve"> </w:t>
            </w:r>
            <w:proofErr w:type="spellStart"/>
            <w:r w:rsidRPr="00B44350">
              <w:rPr>
                <w:rFonts w:ascii="Times New Roman" w:hAnsi="Times New Roman"/>
                <w:color w:val="000000"/>
                <w:sz w:val="24"/>
                <w:lang w:val="ru-RU"/>
              </w:rPr>
              <w:t>главнои</w:t>
            </w:r>
            <w:proofErr w:type="spellEnd"/>
            <w:r w:rsidRPr="00B44350">
              <w:rPr>
                <w:rFonts w:ascii="Times New Roman" w:hAnsi="Times New Roman"/>
                <w:color w:val="000000"/>
                <w:sz w:val="24"/>
                <w:lang w:val="ru-RU"/>
              </w:rPr>
              <w:t xml:space="preserve">̆ последовательности. Внутреннее строение </w:t>
            </w:r>
            <w:proofErr w:type="spellStart"/>
            <w:r w:rsidRPr="00B44350">
              <w:rPr>
                <w:rFonts w:ascii="Times New Roman" w:hAnsi="Times New Roman"/>
                <w:color w:val="000000"/>
                <w:sz w:val="24"/>
                <w:lang w:val="ru-RU"/>
              </w:rPr>
              <w:t>звёзд</w:t>
            </w:r>
            <w:proofErr w:type="spellEnd"/>
            <w:r w:rsidRPr="00B44350">
              <w:rPr>
                <w:rFonts w:ascii="Times New Roman" w:hAnsi="Times New Roman"/>
                <w:color w:val="000000"/>
                <w:sz w:val="24"/>
                <w:lang w:val="ru-RU"/>
              </w:rPr>
              <w:t xml:space="preserve">. Современные представления о происхождении и эволюции Солнца и </w:t>
            </w:r>
            <w:proofErr w:type="spellStart"/>
            <w:r w:rsidRPr="00B44350">
              <w:rPr>
                <w:rFonts w:ascii="Times New Roman" w:hAnsi="Times New Roman"/>
                <w:color w:val="000000"/>
                <w:sz w:val="24"/>
                <w:lang w:val="ru-RU"/>
              </w:rPr>
              <w:t>звёзд</w:t>
            </w:r>
            <w:proofErr w:type="spellEnd"/>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58</w:t>
            </w:r>
          </w:p>
        </w:tc>
        <w:tc>
          <w:tcPr>
            <w:tcW w:w="3432" w:type="dxa"/>
            <w:tcMar>
              <w:top w:w="50" w:type="dxa"/>
              <w:left w:w="100" w:type="dxa"/>
            </w:tcMar>
            <w:vAlign w:val="center"/>
          </w:tcPr>
          <w:p w:rsidR="006360CF" w:rsidRDefault="009A62BF">
            <w:pPr>
              <w:spacing w:after="0"/>
              <w:ind w:left="135"/>
            </w:pPr>
            <w:proofErr w:type="spellStart"/>
            <w:r w:rsidRPr="00B44350">
              <w:rPr>
                <w:rFonts w:ascii="Times New Roman" w:hAnsi="Times New Roman"/>
                <w:color w:val="000000"/>
                <w:sz w:val="24"/>
                <w:lang w:val="ru-RU"/>
              </w:rPr>
              <w:t>Млечныи</w:t>
            </w:r>
            <w:proofErr w:type="spellEnd"/>
            <w:r w:rsidRPr="00B44350">
              <w:rPr>
                <w:rFonts w:ascii="Times New Roman" w:hAnsi="Times New Roman"/>
                <w:color w:val="000000"/>
                <w:sz w:val="24"/>
                <w:lang w:val="ru-RU"/>
              </w:rPr>
              <w:t xml:space="preserve">̆ Путь — наша Галактика. Положение и движение Солнца в Галактике. </w:t>
            </w:r>
            <w:proofErr w:type="spellStart"/>
            <w:r>
              <w:rPr>
                <w:rFonts w:ascii="Times New Roman" w:hAnsi="Times New Roman"/>
                <w:color w:val="000000"/>
                <w:sz w:val="24"/>
              </w:rPr>
              <w:t>Галактики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дыры</w:t>
            </w:r>
            <w:proofErr w:type="spellEnd"/>
            <w:r>
              <w:rPr>
                <w:rFonts w:ascii="Times New Roman" w:hAnsi="Times New Roman"/>
                <w:color w:val="000000"/>
                <w:sz w:val="24"/>
              </w:rPr>
              <w:t xml:space="preserve"> в </w:t>
            </w:r>
            <w:proofErr w:type="spellStart"/>
            <w:r>
              <w:rPr>
                <w:rFonts w:ascii="Times New Roman" w:hAnsi="Times New Roman"/>
                <w:color w:val="000000"/>
                <w:sz w:val="24"/>
              </w:rPr>
              <w:t>ядрах</w:t>
            </w:r>
            <w:proofErr w:type="spellEnd"/>
            <w:r>
              <w:rPr>
                <w:rFonts w:ascii="Times New Roman" w:hAnsi="Times New Roman"/>
                <w:color w:val="000000"/>
                <w:sz w:val="24"/>
              </w:rPr>
              <w:t xml:space="preserve"> </w:t>
            </w:r>
            <w:proofErr w:type="spellStart"/>
            <w:r>
              <w:rPr>
                <w:rFonts w:ascii="Times New Roman" w:hAnsi="Times New Roman"/>
                <w:color w:val="000000"/>
                <w:sz w:val="24"/>
              </w:rPr>
              <w:t>галактик</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59</w:t>
            </w:r>
          </w:p>
        </w:tc>
        <w:tc>
          <w:tcPr>
            <w:tcW w:w="3432" w:type="dxa"/>
            <w:tcMar>
              <w:top w:w="50" w:type="dxa"/>
              <w:left w:w="100" w:type="dxa"/>
            </w:tcMar>
            <w:vAlign w:val="center"/>
          </w:tcPr>
          <w:p w:rsidR="006360CF" w:rsidRDefault="009A62BF">
            <w:pPr>
              <w:spacing w:after="0"/>
              <w:ind w:left="135"/>
            </w:pPr>
            <w:r w:rsidRPr="00B44350">
              <w:rPr>
                <w:rFonts w:ascii="Times New Roman" w:hAnsi="Times New Roman"/>
                <w:color w:val="000000"/>
                <w:sz w:val="24"/>
                <w:lang w:val="ru-RU"/>
              </w:rPr>
              <w:t xml:space="preserve">Вселенная. Разбегание галактик. Теория Большого взрыва. </w:t>
            </w:r>
            <w:proofErr w:type="spellStart"/>
            <w:r>
              <w:rPr>
                <w:rFonts w:ascii="Times New Roman" w:hAnsi="Times New Roman"/>
                <w:color w:val="000000"/>
                <w:sz w:val="24"/>
              </w:rPr>
              <w:t>Реликтовое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излучение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Метагалактика</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60</w:t>
            </w:r>
          </w:p>
        </w:tc>
        <w:tc>
          <w:tcPr>
            <w:tcW w:w="3432" w:type="dxa"/>
            <w:tcMar>
              <w:top w:w="50" w:type="dxa"/>
              <w:left w:w="100" w:type="dxa"/>
            </w:tcMar>
            <w:vAlign w:val="center"/>
          </w:tcPr>
          <w:p w:rsidR="006360CF" w:rsidRDefault="009A62BF">
            <w:pPr>
              <w:spacing w:after="0"/>
              <w:ind w:left="135"/>
            </w:pPr>
            <w:proofErr w:type="spellStart"/>
            <w:r>
              <w:rPr>
                <w:rFonts w:ascii="Times New Roman" w:hAnsi="Times New Roman"/>
                <w:color w:val="000000"/>
                <w:sz w:val="24"/>
              </w:rPr>
              <w:t>Нерешенные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p>
        </w:tc>
        <w:tc>
          <w:tcPr>
            <w:tcW w:w="802"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61</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62</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63</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64</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66</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67</w:t>
            </w:r>
          </w:p>
        </w:tc>
        <w:tc>
          <w:tcPr>
            <w:tcW w:w="3432"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Default="006360CF">
            <w:pPr>
              <w:spacing w:after="0"/>
              <w:ind w:left="135"/>
            </w:pPr>
          </w:p>
        </w:tc>
      </w:tr>
      <w:tr w:rsidR="006360CF" w:rsidRPr="00B44350">
        <w:trPr>
          <w:trHeight w:val="144"/>
          <w:tblCellSpacing w:w="20" w:type="nil"/>
        </w:trPr>
        <w:tc>
          <w:tcPr>
            <w:tcW w:w="361" w:type="dxa"/>
            <w:tcMar>
              <w:top w:w="50" w:type="dxa"/>
              <w:left w:w="100" w:type="dxa"/>
            </w:tcMar>
            <w:vAlign w:val="center"/>
          </w:tcPr>
          <w:p w:rsidR="006360CF" w:rsidRDefault="009A62BF">
            <w:pPr>
              <w:spacing w:after="0"/>
            </w:pPr>
            <w:r>
              <w:rPr>
                <w:rFonts w:ascii="Times New Roman" w:hAnsi="Times New Roman"/>
                <w:color w:val="000000"/>
                <w:sz w:val="24"/>
              </w:rPr>
              <w:t>68</w:t>
            </w:r>
          </w:p>
        </w:tc>
        <w:tc>
          <w:tcPr>
            <w:tcW w:w="3432" w:type="dxa"/>
            <w:tcMar>
              <w:top w:w="50" w:type="dxa"/>
              <w:left w:w="100" w:type="dxa"/>
            </w:tcMar>
            <w:vAlign w:val="center"/>
          </w:tcPr>
          <w:p w:rsidR="006360CF" w:rsidRPr="00B44350" w:rsidRDefault="009A62BF">
            <w:pPr>
              <w:spacing w:after="0"/>
              <w:ind w:left="135"/>
              <w:rPr>
                <w:lang w:val="ru-RU"/>
              </w:rPr>
            </w:pPr>
            <w:proofErr w:type="spellStart"/>
            <w:r w:rsidRPr="00B44350">
              <w:rPr>
                <w:rFonts w:ascii="Times New Roman" w:hAnsi="Times New Roman"/>
                <w:color w:val="000000"/>
                <w:sz w:val="24"/>
                <w:lang w:val="ru-RU"/>
              </w:rPr>
              <w:t>Резерный</w:t>
            </w:r>
            <w:proofErr w:type="spellEnd"/>
            <w:r w:rsidRPr="00B44350">
              <w:rPr>
                <w:rFonts w:ascii="Times New Roman" w:hAnsi="Times New Roman"/>
                <w:color w:val="000000"/>
                <w:sz w:val="24"/>
                <w:lang w:val="ru-RU"/>
              </w:rPr>
              <w:t xml:space="preserve"> урок. Квантовая физика. Элементы астрономии и астрофизики</w:t>
            </w:r>
          </w:p>
        </w:tc>
        <w:tc>
          <w:tcPr>
            <w:tcW w:w="802"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60CF" w:rsidRDefault="006360CF">
            <w:pPr>
              <w:spacing w:after="0"/>
              <w:ind w:left="135"/>
              <w:jc w:val="center"/>
            </w:pPr>
          </w:p>
        </w:tc>
        <w:tc>
          <w:tcPr>
            <w:tcW w:w="1598" w:type="dxa"/>
            <w:tcMar>
              <w:top w:w="50" w:type="dxa"/>
              <w:left w:w="100" w:type="dxa"/>
            </w:tcMar>
            <w:vAlign w:val="center"/>
          </w:tcPr>
          <w:p w:rsidR="006360CF" w:rsidRDefault="006360CF">
            <w:pPr>
              <w:spacing w:after="0"/>
              <w:ind w:left="135"/>
              <w:jc w:val="center"/>
            </w:pPr>
          </w:p>
        </w:tc>
        <w:tc>
          <w:tcPr>
            <w:tcW w:w="1128" w:type="dxa"/>
            <w:tcMar>
              <w:top w:w="50" w:type="dxa"/>
              <w:left w:w="100" w:type="dxa"/>
            </w:tcMar>
            <w:vAlign w:val="center"/>
          </w:tcPr>
          <w:p w:rsidR="006360CF" w:rsidRDefault="006360CF">
            <w:pPr>
              <w:spacing w:after="0"/>
              <w:ind w:left="135"/>
            </w:pPr>
          </w:p>
        </w:tc>
        <w:tc>
          <w:tcPr>
            <w:tcW w:w="1944" w:type="dxa"/>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44350">
                <w:rPr>
                  <w:rFonts w:ascii="Times New Roman" w:hAnsi="Times New Roman"/>
                  <w:color w:val="0000FF"/>
                  <w:u w:val="single"/>
                  <w:lang w:val="ru-RU"/>
                </w:rPr>
                <w:t>://</w:t>
              </w:r>
              <w:r>
                <w:rPr>
                  <w:rFonts w:ascii="Times New Roman" w:hAnsi="Times New Roman"/>
                  <w:color w:val="0000FF"/>
                  <w:u w:val="single"/>
                </w:rPr>
                <w:t>m</w:t>
              </w:r>
              <w:r w:rsidRPr="00B443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4435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B44350">
                <w:rPr>
                  <w:rFonts w:ascii="Times New Roman" w:hAnsi="Times New Roman"/>
                  <w:color w:val="0000FF"/>
                  <w:u w:val="single"/>
                  <w:lang w:val="ru-RU"/>
                </w:rPr>
                <w:t>0</w:t>
              </w:r>
              <w:r>
                <w:rPr>
                  <w:rFonts w:ascii="Times New Roman" w:hAnsi="Times New Roman"/>
                  <w:color w:val="0000FF"/>
                  <w:u w:val="single"/>
                </w:rPr>
                <w:t>d</w:t>
              </w:r>
              <w:r w:rsidRPr="00B44350">
                <w:rPr>
                  <w:rFonts w:ascii="Times New Roman" w:hAnsi="Times New Roman"/>
                  <w:color w:val="0000FF"/>
                  <w:u w:val="single"/>
                  <w:lang w:val="ru-RU"/>
                </w:rPr>
                <w:t>1784</w:t>
              </w:r>
            </w:hyperlink>
          </w:p>
        </w:tc>
      </w:tr>
      <w:tr w:rsidR="006360CF">
        <w:trPr>
          <w:trHeight w:val="144"/>
          <w:tblCellSpacing w:w="20" w:type="nil"/>
        </w:trPr>
        <w:tc>
          <w:tcPr>
            <w:tcW w:w="0" w:type="auto"/>
            <w:gridSpan w:val="2"/>
            <w:tcMar>
              <w:top w:w="50" w:type="dxa"/>
              <w:left w:w="100" w:type="dxa"/>
            </w:tcMar>
            <w:vAlign w:val="center"/>
          </w:tcPr>
          <w:p w:rsidR="006360CF" w:rsidRPr="00B44350" w:rsidRDefault="009A62BF">
            <w:pPr>
              <w:spacing w:after="0"/>
              <w:ind w:left="135"/>
              <w:rPr>
                <w:lang w:val="ru-RU"/>
              </w:rPr>
            </w:pPr>
            <w:r w:rsidRPr="00B44350">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6360CF" w:rsidRDefault="009A62BF">
            <w:pPr>
              <w:spacing w:after="0"/>
              <w:ind w:left="135"/>
              <w:jc w:val="center"/>
            </w:pPr>
            <w:r w:rsidRPr="00B4435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6360CF" w:rsidRDefault="009A62BF">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360CF" w:rsidRDefault="006360CF"/>
        </w:tc>
      </w:tr>
    </w:tbl>
    <w:p w:rsidR="006360CF" w:rsidRDefault="006360CF">
      <w:pPr>
        <w:sectPr w:rsidR="006360CF">
          <w:pgSz w:w="16383" w:h="11906" w:orient="landscape"/>
          <w:pgMar w:top="1134" w:right="850" w:bottom="1134" w:left="1701" w:header="720" w:footer="720" w:gutter="0"/>
          <w:cols w:space="720"/>
        </w:sectPr>
      </w:pPr>
    </w:p>
    <w:p w:rsidR="006360CF" w:rsidRDefault="006360CF">
      <w:pPr>
        <w:sectPr w:rsidR="006360CF">
          <w:pgSz w:w="16383" w:h="11906" w:orient="landscape"/>
          <w:pgMar w:top="1134" w:right="850" w:bottom="1134" w:left="1701" w:header="720" w:footer="720" w:gutter="0"/>
          <w:cols w:space="720"/>
        </w:sectPr>
      </w:pPr>
    </w:p>
    <w:p w:rsidR="006360CF" w:rsidRDefault="009A62BF">
      <w:pPr>
        <w:spacing w:after="0"/>
        <w:ind w:left="120"/>
      </w:pPr>
      <w:bookmarkStart w:id="13" w:name="block-24006305"/>
      <w:bookmarkEnd w:id="12"/>
      <w:r>
        <w:rPr>
          <w:rFonts w:ascii="Times New Roman" w:hAnsi="Times New Roman"/>
          <w:b/>
          <w:color w:val="000000"/>
          <w:sz w:val="28"/>
        </w:rPr>
        <w:lastRenderedPageBreak/>
        <w:t>УЧЕБНО-МЕТОДИЧЕСКОЕ ОБЕСПЕЧЕНИЕ ОБРАЗОВАТЕЛЬНОГО ПРОЦЕССА</w:t>
      </w:r>
    </w:p>
    <w:p w:rsidR="006360CF" w:rsidRDefault="009A62BF">
      <w:pPr>
        <w:spacing w:after="0" w:line="480" w:lineRule="auto"/>
        <w:ind w:left="120"/>
      </w:pPr>
      <w:r>
        <w:rPr>
          <w:rFonts w:ascii="Times New Roman" w:hAnsi="Times New Roman"/>
          <w:b/>
          <w:color w:val="000000"/>
          <w:sz w:val="28"/>
        </w:rPr>
        <w:t>ОБЯЗАТЕЛЬНЫЕ УЧЕБНЫЕ МАТЕРИАЛЫ ДЛЯ УЧЕНИКА</w:t>
      </w:r>
    </w:p>
    <w:p w:rsidR="006360CF" w:rsidRPr="00B44350" w:rsidRDefault="009A62BF">
      <w:pPr>
        <w:spacing w:after="0" w:line="480" w:lineRule="auto"/>
        <w:ind w:left="120"/>
        <w:rPr>
          <w:lang w:val="ru-RU"/>
        </w:rPr>
      </w:pPr>
      <w:r w:rsidRPr="00B44350">
        <w:rPr>
          <w:rFonts w:ascii="Times New Roman" w:hAnsi="Times New Roman"/>
          <w:color w:val="000000"/>
          <w:sz w:val="28"/>
          <w:lang w:val="ru-RU"/>
        </w:rPr>
        <w:t xml:space="preserve">• Физика, 10 класс/ </w:t>
      </w:r>
      <w:proofErr w:type="spellStart"/>
      <w:r w:rsidRPr="00B44350">
        <w:rPr>
          <w:rFonts w:ascii="Times New Roman" w:hAnsi="Times New Roman"/>
          <w:color w:val="000000"/>
          <w:sz w:val="28"/>
          <w:lang w:val="ru-RU"/>
        </w:rPr>
        <w:t>Мякишев</w:t>
      </w:r>
      <w:proofErr w:type="spellEnd"/>
      <w:r w:rsidRPr="00B44350">
        <w:rPr>
          <w:rFonts w:ascii="Times New Roman" w:hAnsi="Times New Roman"/>
          <w:color w:val="000000"/>
          <w:sz w:val="28"/>
          <w:lang w:val="ru-RU"/>
        </w:rPr>
        <w:t xml:space="preserve"> Г.Я., </w:t>
      </w:r>
      <w:proofErr w:type="spellStart"/>
      <w:r w:rsidRPr="00B44350">
        <w:rPr>
          <w:rFonts w:ascii="Times New Roman" w:hAnsi="Times New Roman"/>
          <w:color w:val="000000"/>
          <w:sz w:val="28"/>
          <w:lang w:val="ru-RU"/>
        </w:rPr>
        <w:t>Буховцев</w:t>
      </w:r>
      <w:proofErr w:type="spellEnd"/>
      <w:r w:rsidRPr="00B44350">
        <w:rPr>
          <w:rFonts w:ascii="Times New Roman" w:hAnsi="Times New Roman"/>
          <w:color w:val="000000"/>
          <w:sz w:val="28"/>
          <w:lang w:val="ru-RU"/>
        </w:rPr>
        <w:t xml:space="preserve"> Б.Б., Сотский Н.Н. под редакцией Парфентьевой Н.А., Акционерное общество «Издательство «Просвещение»</w:t>
      </w:r>
      <w:r w:rsidRPr="00B44350">
        <w:rPr>
          <w:sz w:val="28"/>
          <w:lang w:val="ru-RU"/>
        </w:rPr>
        <w:br/>
      </w:r>
      <w:bookmarkStart w:id="14" w:name="3a9386bb-e7ff-4ebc-8147-4f8d4a35ad83"/>
      <w:r w:rsidRPr="00B44350">
        <w:rPr>
          <w:rFonts w:ascii="Times New Roman" w:hAnsi="Times New Roman"/>
          <w:color w:val="000000"/>
          <w:sz w:val="28"/>
          <w:lang w:val="ru-RU"/>
        </w:rPr>
        <w:t xml:space="preserve"> • Физика, 11 класс/ Касьянов В.А., Общество с ограниченной ответственностью «ДРОФА»; Акционерное общество «Издательство «Просвещение»</w:t>
      </w:r>
      <w:bookmarkEnd w:id="14"/>
    </w:p>
    <w:p w:rsidR="006360CF" w:rsidRPr="00B44350" w:rsidRDefault="006360CF">
      <w:pPr>
        <w:spacing w:after="0" w:line="480" w:lineRule="auto"/>
        <w:ind w:left="120"/>
        <w:rPr>
          <w:lang w:val="ru-RU"/>
        </w:rPr>
      </w:pPr>
    </w:p>
    <w:p w:rsidR="006360CF" w:rsidRPr="00B44350" w:rsidRDefault="006360CF">
      <w:pPr>
        <w:spacing w:after="0"/>
        <w:ind w:left="120"/>
        <w:rPr>
          <w:lang w:val="ru-RU"/>
        </w:rPr>
      </w:pPr>
    </w:p>
    <w:p w:rsidR="006360CF" w:rsidRPr="00B44350" w:rsidRDefault="009A62BF">
      <w:pPr>
        <w:spacing w:after="0" w:line="480" w:lineRule="auto"/>
        <w:ind w:left="120"/>
        <w:rPr>
          <w:lang w:val="ru-RU"/>
        </w:rPr>
      </w:pPr>
      <w:r w:rsidRPr="00B44350">
        <w:rPr>
          <w:rFonts w:ascii="Times New Roman" w:hAnsi="Times New Roman"/>
          <w:b/>
          <w:color w:val="000000"/>
          <w:sz w:val="28"/>
          <w:lang w:val="ru-RU"/>
        </w:rPr>
        <w:t>МЕТОДИЧЕСКИЕ МАТЕРИАЛЫ ДЛЯ УЧИТЕЛЯ</w:t>
      </w:r>
    </w:p>
    <w:p w:rsidR="006360CF" w:rsidRPr="00B44350" w:rsidRDefault="009A62BF">
      <w:pPr>
        <w:spacing w:after="0" w:line="480" w:lineRule="auto"/>
        <w:ind w:left="120"/>
        <w:rPr>
          <w:lang w:val="ru-RU"/>
        </w:rPr>
      </w:pPr>
      <w:r w:rsidRPr="00B44350">
        <w:rPr>
          <w:rFonts w:ascii="Times New Roman" w:hAnsi="Times New Roman"/>
          <w:color w:val="000000"/>
          <w:sz w:val="28"/>
          <w:lang w:val="ru-RU"/>
        </w:rPr>
        <w:t>*</w:t>
      </w:r>
      <w:proofErr w:type="spellStart"/>
      <w:r w:rsidRPr="00B44350">
        <w:rPr>
          <w:rFonts w:ascii="Times New Roman" w:hAnsi="Times New Roman"/>
          <w:color w:val="000000"/>
          <w:sz w:val="28"/>
          <w:lang w:val="ru-RU"/>
        </w:rPr>
        <w:t>Мякишев</w:t>
      </w:r>
      <w:proofErr w:type="spellEnd"/>
      <w:r w:rsidRPr="00B44350">
        <w:rPr>
          <w:rFonts w:ascii="Times New Roman" w:hAnsi="Times New Roman"/>
          <w:color w:val="000000"/>
          <w:sz w:val="28"/>
          <w:lang w:val="ru-RU"/>
        </w:rPr>
        <w:t xml:space="preserve"> Г.Я., </w:t>
      </w:r>
      <w:proofErr w:type="spellStart"/>
      <w:r w:rsidRPr="00B44350">
        <w:rPr>
          <w:rFonts w:ascii="Times New Roman" w:hAnsi="Times New Roman"/>
          <w:color w:val="000000"/>
          <w:sz w:val="28"/>
          <w:lang w:val="ru-RU"/>
        </w:rPr>
        <w:t>Буховцев</w:t>
      </w:r>
      <w:proofErr w:type="spellEnd"/>
      <w:r w:rsidRPr="00B44350">
        <w:rPr>
          <w:rFonts w:ascii="Times New Roman" w:hAnsi="Times New Roman"/>
          <w:color w:val="000000"/>
          <w:sz w:val="28"/>
          <w:lang w:val="ru-RU"/>
        </w:rPr>
        <w:t xml:space="preserve"> Б.Б., Сотский Н.Н. Физика: Учебник для 10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 М.: Просвещение, 2002.</w:t>
      </w:r>
      <w:r w:rsidRPr="00B44350">
        <w:rPr>
          <w:sz w:val="28"/>
          <w:lang w:val="ru-RU"/>
        </w:rPr>
        <w:br/>
      </w:r>
      <w:r w:rsidRPr="00B44350">
        <w:rPr>
          <w:sz w:val="28"/>
          <w:lang w:val="ru-RU"/>
        </w:rPr>
        <w:br/>
      </w:r>
      <w:r w:rsidRPr="00B44350">
        <w:rPr>
          <w:rFonts w:ascii="Times New Roman" w:hAnsi="Times New Roman"/>
          <w:color w:val="000000"/>
          <w:sz w:val="28"/>
          <w:lang w:val="ru-RU"/>
        </w:rPr>
        <w:t xml:space="preserve"> *</w:t>
      </w:r>
      <w:proofErr w:type="spellStart"/>
      <w:r w:rsidRPr="00B44350">
        <w:rPr>
          <w:rFonts w:ascii="Times New Roman" w:hAnsi="Times New Roman"/>
          <w:color w:val="000000"/>
          <w:sz w:val="28"/>
          <w:lang w:val="ru-RU"/>
        </w:rPr>
        <w:t>Мякишев</w:t>
      </w:r>
      <w:proofErr w:type="spellEnd"/>
      <w:r w:rsidRPr="00B44350">
        <w:rPr>
          <w:rFonts w:ascii="Times New Roman" w:hAnsi="Times New Roman"/>
          <w:color w:val="000000"/>
          <w:sz w:val="28"/>
          <w:lang w:val="ru-RU"/>
        </w:rPr>
        <w:t xml:space="preserve"> Г.Я., </w:t>
      </w:r>
      <w:proofErr w:type="spellStart"/>
      <w:r w:rsidRPr="00B44350">
        <w:rPr>
          <w:rFonts w:ascii="Times New Roman" w:hAnsi="Times New Roman"/>
          <w:color w:val="000000"/>
          <w:sz w:val="28"/>
          <w:lang w:val="ru-RU"/>
        </w:rPr>
        <w:t>Буховцев</w:t>
      </w:r>
      <w:proofErr w:type="spellEnd"/>
      <w:r w:rsidRPr="00B44350">
        <w:rPr>
          <w:rFonts w:ascii="Times New Roman" w:hAnsi="Times New Roman"/>
          <w:color w:val="000000"/>
          <w:sz w:val="28"/>
          <w:lang w:val="ru-RU"/>
        </w:rPr>
        <w:t xml:space="preserve"> Б.Б. Физика: Учебник для 11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 М.: Просвещение, 2002.</w:t>
      </w:r>
      <w:r w:rsidRPr="00B44350">
        <w:rPr>
          <w:sz w:val="28"/>
          <w:lang w:val="ru-RU"/>
        </w:rPr>
        <w:br/>
      </w:r>
      <w:r w:rsidRPr="00B44350">
        <w:rPr>
          <w:sz w:val="28"/>
          <w:lang w:val="ru-RU"/>
        </w:rPr>
        <w:br/>
      </w:r>
      <w:r w:rsidRPr="00B44350">
        <w:rPr>
          <w:rFonts w:ascii="Times New Roman" w:hAnsi="Times New Roman"/>
          <w:color w:val="000000"/>
          <w:sz w:val="28"/>
          <w:lang w:val="ru-RU"/>
        </w:rPr>
        <w:t xml:space="preserve"> Касьянов В.А. Программа «Физика», 10–11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Рассчитана на 2 (5) ч/</w:t>
      </w:r>
      <w:proofErr w:type="spellStart"/>
      <w:r w:rsidRPr="00B44350">
        <w:rPr>
          <w:rFonts w:ascii="Times New Roman" w:hAnsi="Times New Roman"/>
          <w:color w:val="000000"/>
          <w:sz w:val="28"/>
          <w:lang w:val="ru-RU"/>
        </w:rPr>
        <w:t>нед</w:t>
      </w:r>
      <w:proofErr w:type="spellEnd"/>
      <w:r w:rsidRPr="00B44350">
        <w:rPr>
          <w:rFonts w:ascii="Times New Roman" w:hAnsi="Times New Roman"/>
          <w:color w:val="000000"/>
          <w:sz w:val="28"/>
          <w:lang w:val="ru-RU"/>
        </w:rPr>
        <w:t>. в каждом классе. – М.: Дрофа, 2004.</w:t>
      </w:r>
      <w:r w:rsidRPr="00B44350">
        <w:rPr>
          <w:sz w:val="28"/>
          <w:lang w:val="ru-RU"/>
        </w:rPr>
        <w:br/>
      </w:r>
      <w:r w:rsidRPr="00B44350">
        <w:rPr>
          <w:sz w:val="28"/>
          <w:lang w:val="ru-RU"/>
        </w:rPr>
        <w:br/>
      </w:r>
      <w:r w:rsidRPr="00B44350">
        <w:rPr>
          <w:rFonts w:ascii="Times New Roman" w:hAnsi="Times New Roman"/>
          <w:color w:val="000000"/>
          <w:sz w:val="28"/>
          <w:lang w:val="ru-RU"/>
        </w:rPr>
        <w:t xml:space="preserve"> *Касьянов В.А. Физика: Учебник для 10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 М.: Дрофа, 2004.</w:t>
      </w:r>
      <w:r w:rsidRPr="00B44350">
        <w:rPr>
          <w:sz w:val="28"/>
          <w:lang w:val="ru-RU"/>
        </w:rPr>
        <w:br/>
      </w:r>
      <w:r w:rsidRPr="00B44350">
        <w:rPr>
          <w:sz w:val="28"/>
          <w:lang w:val="ru-RU"/>
        </w:rPr>
        <w:br/>
      </w:r>
      <w:r w:rsidRPr="00B44350">
        <w:rPr>
          <w:rFonts w:ascii="Times New Roman" w:hAnsi="Times New Roman"/>
          <w:color w:val="000000"/>
          <w:sz w:val="28"/>
          <w:lang w:val="ru-RU"/>
        </w:rPr>
        <w:lastRenderedPageBreak/>
        <w:t xml:space="preserve"> *Касьянов В.А. Физика: Учебник для 11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 М.: Дрофа, 2004.</w:t>
      </w:r>
      <w:r w:rsidRPr="00B44350">
        <w:rPr>
          <w:sz w:val="28"/>
          <w:lang w:val="ru-RU"/>
        </w:rPr>
        <w:br/>
      </w:r>
      <w:r w:rsidRPr="00B44350">
        <w:rPr>
          <w:sz w:val="28"/>
          <w:lang w:val="ru-RU"/>
        </w:rPr>
        <w:br/>
      </w:r>
      <w:r w:rsidRPr="00B44350">
        <w:rPr>
          <w:rFonts w:ascii="Times New Roman" w:hAnsi="Times New Roman"/>
          <w:color w:val="000000"/>
          <w:sz w:val="28"/>
          <w:lang w:val="ru-RU"/>
        </w:rPr>
        <w:t xml:space="preserve"> *Касьянов В.А., Коровин В.А. Физика. 10 класс. Тетрадь для лабораторных работ. – М.: Дрофа, 2002.</w:t>
      </w:r>
      <w:r w:rsidRPr="00B44350">
        <w:rPr>
          <w:sz w:val="28"/>
          <w:lang w:val="ru-RU"/>
        </w:rPr>
        <w:br/>
      </w:r>
      <w:r w:rsidRPr="00B44350">
        <w:rPr>
          <w:sz w:val="28"/>
          <w:lang w:val="ru-RU"/>
        </w:rPr>
        <w:br/>
      </w:r>
      <w:r w:rsidRPr="00B44350">
        <w:rPr>
          <w:rFonts w:ascii="Times New Roman" w:hAnsi="Times New Roman"/>
          <w:color w:val="000000"/>
          <w:sz w:val="28"/>
          <w:lang w:val="ru-RU"/>
        </w:rPr>
        <w:t xml:space="preserve"> *Касьянов В.А., Коровин В.А. Физика. 11 класс. Тетрадь для лабораторных работ. – М.: Дрофа, 2002.</w:t>
      </w:r>
      <w:r w:rsidRPr="00B44350">
        <w:rPr>
          <w:sz w:val="28"/>
          <w:lang w:val="ru-RU"/>
        </w:rPr>
        <w:br/>
      </w:r>
      <w:r w:rsidRPr="00B44350">
        <w:rPr>
          <w:sz w:val="28"/>
          <w:lang w:val="ru-RU"/>
        </w:rPr>
        <w:br/>
      </w:r>
      <w:r w:rsidRPr="00B44350">
        <w:rPr>
          <w:rFonts w:ascii="Times New Roman" w:hAnsi="Times New Roman"/>
          <w:color w:val="000000"/>
          <w:sz w:val="28"/>
          <w:lang w:val="ru-RU"/>
        </w:rPr>
        <w:t xml:space="preserve"> Анциферов Л.И. Программа «Физика», 10–11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Рассчитана на 4 ч/</w:t>
      </w:r>
      <w:proofErr w:type="spellStart"/>
      <w:r w:rsidRPr="00B44350">
        <w:rPr>
          <w:rFonts w:ascii="Times New Roman" w:hAnsi="Times New Roman"/>
          <w:color w:val="000000"/>
          <w:sz w:val="28"/>
          <w:lang w:val="ru-RU"/>
        </w:rPr>
        <w:t>нед</w:t>
      </w:r>
      <w:proofErr w:type="spellEnd"/>
      <w:r w:rsidRPr="00B44350">
        <w:rPr>
          <w:rFonts w:ascii="Times New Roman" w:hAnsi="Times New Roman"/>
          <w:color w:val="000000"/>
          <w:sz w:val="28"/>
          <w:lang w:val="ru-RU"/>
        </w:rPr>
        <w:t>. в каждом классе. – М.: Мнемозина, 2001.</w:t>
      </w:r>
      <w:r w:rsidRPr="00B44350">
        <w:rPr>
          <w:sz w:val="28"/>
          <w:lang w:val="ru-RU"/>
        </w:rPr>
        <w:br/>
      </w:r>
      <w:r w:rsidRPr="00B44350">
        <w:rPr>
          <w:sz w:val="28"/>
          <w:lang w:val="ru-RU"/>
        </w:rPr>
        <w:br/>
      </w:r>
      <w:r w:rsidRPr="00B44350">
        <w:rPr>
          <w:rFonts w:ascii="Times New Roman" w:hAnsi="Times New Roman"/>
          <w:color w:val="000000"/>
          <w:sz w:val="28"/>
          <w:lang w:val="ru-RU"/>
        </w:rPr>
        <w:t xml:space="preserve"> *Анциферов Л.И. Физика: Учебник для 10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 М.: Мнемозина, 2001.</w:t>
      </w:r>
      <w:r w:rsidRPr="00B44350">
        <w:rPr>
          <w:sz w:val="28"/>
          <w:lang w:val="ru-RU"/>
        </w:rPr>
        <w:br/>
      </w:r>
      <w:r w:rsidRPr="00B44350">
        <w:rPr>
          <w:sz w:val="28"/>
          <w:lang w:val="ru-RU"/>
        </w:rPr>
        <w:br/>
      </w:r>
      <w:r w:rsidRPr="00B44350">
        <w:rPr>
          <w:rFonts w:ascii="Times New Roman" w:hAnsi="Times New Roman"/>
          <w:color w:val="000000"/>
          <w:sz w:val="28"/>
          <w:lang w:val="ru-RU"/>
        </w:rPr>
        <w:t xml:space="preserve"> *Анциферов Л.И. Физика: Учебник для 11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 М.: Мнемозина, 2001.</w:t>
      </w:r>
      <w:r w:rsidRPr="00B44350">
        <w:rPr>
          <w:sz w:val="28"/>
          <w:lang w:val="ru-RU"/>
        </w:rPr>
        <w:br/>
      </w:r>
      <w:r w:rsidRPr="00B44350">
        <w:rPr>
          <w:sz w:val="28"/>
          <w:lang w:val="ru-RU"/>
        </w:rPr>
        <w:br/>
      </w:r>
      <w:r w:rsidRPr="00B44350">
        <w:rPr>
          <w:rFonts w:ascii="Times New Roman" w:hAnsi="Times New Roman"/>
          <w:color w:val="000000"/>
          <w:sz w:val="28"/>
          <w:lang w:val="ru-RU"/>
        </w:rPr>
        <w:t xml:space="preserve"> Мансуров А.Н., Мансуров Н.А. Программа «Физика» для школ с гуманитарным профилем обучения, 10–11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Рассчитана на 2 ч/</w:t>
      </w:r>
      <w:proofErr w:type="spellStart"/>
      <w:r w:rsidRPr="00B44350">
        <w:rPr>
          <w:rFonts w:ascii="Times New Roman" w:hAnsi="Times New Roman"/>
          <w:color w:val="000000"/>
          <w:sz w:val="28"/>
          <w:lang w:val="ru-RU"/>
        </w:rPr>
        <w:t>нед</w:t>
      </w:r>
      <w:proofErr w:type="spellEnd"/>
      <w:r w:rsidRPr="00B44350">
        <w:rPr>
          <w:rFonts w:ascii="Times New Roman" w:hAnsi="Times New Roman"/>
          <w:color w:val="000000"/>
          <w:sz w:val="28"/>
          <w:lang w:val="ru-RU"/>
        </w:rPr>
        <w:t>. в каждом классе. – М.: Мнемозина, 2001.</w:t>
      </w:r>
      <w:r w:rsidRPr="00B44350">
        <w:rPr>
          <w:sz w:val="28"/>
          <w:lang w:val="ru-RU"/>
        </w:rPr>
        <w:br/>
      </w:r>
      <w:r w:rsidRPr="00B44350">
        <w:rPr>
          <w:sz w:val="28"/>
          <w:lang w:val="ru-RU"/>
        </w:rPr>
        <w:br/>
      </w:r>
      <w:r w:rsidRPr="00B44350">
        <w:rPr>
          <w:rFonts w:ascii="Times New Roman" w:hAnsi="Times New Roman"/>
          <w:color w:val="000000"/>
          <w:sz w:val="28"/>
          <w:lang w:val="ru-RU"/>
        </w:rPr>
        <w:t xml:space="preserve"> Мансуров А.Н., Мансуров Н.А. Физика: Учебник для 10–11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 М.: Просвещение, 2000.</w:t>
      </w:r>
      <w:r w:rsidRPr="00B44350">
        <w:rPr>
          <w:sz w:val="28"/>
          <w:lang w:val="ru-RU"/>
        </w:rPr>
        <w:br/>
      </w:r>
      <w:r w:rsidRPr="00B44350">
        <w:rPr>
          <w:sz w:val="28"/>
          <w:lang w:val="ru-RU"/>
        </w:rPr>
        <w:lastRenderedPageBreak/>
        <w:br/>
      </w:r>
      <w:r w:rsidRPr="00B44350">
        <w:rPr>
          <w:rFonts w:ascii="Times New Roman" w:hAnsi="Times New Roman"/>
          <w:color w:val="000000"/>
          <w:sz w:val="28"/>
          <w:lang w:val="ru-RU"/>
        </w:rPr>
        <w:t xml:space="preserve"> </w:t>
      </w:r>
      <w:proofErr w:type="spellStart"/>
      <w:r w:rsidRPr="00B44350">
        <w:rPr>
          <w:rFonts w:ascii="Times New Roman" w:hAnsi="Times New Roman"/>
          <w:color w:val="000000"/>
          <w:sz w:val="28"/>
          <w:lang w:val="ru-RU"/>
        </w:rPr>
        <w:t>Мякишев</w:t>
      </w:r>
      <w:proofErr w:type="spellEnd"/>
      <w:r w:rsidRPr="00B44350">
        <w:rPr>
          <w:rFonts w:ascii="Times New Roman" w:hAnsi="Times New Roman"/>
          <w:color w:val="000000"/>
          <w:sz w:val="28"/>
          <w:lang w:val="ru-RU"/>
        </w:rPr>
        <w:t xml:space="preserve"> Г.Я. Программа «Физика» для общеобразовательных учреждений. 10–11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(Физико-математический профиль.) Рассчитана на 6 ч/</w:t>
      </w:r>
      <w:proofErr w:type="spellStart"/>
      <w:r w:rsidRPr="00B44350">
        <w:rPr>
          <w:rFonts w:ascii="Times New Roman" w:hAnsi="Times New Roman"/>
          <w:color w:val="000000"/>
          <w:sz w:val="28"/>
          <w:lang w:val="ru-RU"/>
        </w:rPr>
        <w:t>нед</w:t>
      </w:r>
      <w:proofErr w:type="spellEnd"/>
      <w:r w:rsidRPr="00B44350">
        <w:rPr>
          <w:rFonts w:ascii="Times New Roman" w:hAnsi="Times New Roman"/>
          <w:color w:val="000000"/>
          <w:sz w:val="28"/>
          <w:lang w:val="ru-RU"/>
        </w:rPr>
        <w:t>. в каждом классе. – М.: Дрофа, 2002.</w:t>
      </w:r>
      <w:r w:rsidRPr="00B44350">
        <w:rPr>
          <w:sz w:val="28"/>
          <w:lang w:val="ru-RU"/>
        </w:rPr>
        <w:br/>
      </w:r>
      <w:r w:rsidRPr="00B44350">
        <w:rPr>
          <w:sz w:val="28"/>
          <w:lang w:val="ru-RU"/>
        </w:rPr>
        <w:br/>
      </w:r>
      <w:r w:rsidRPr="00B44350">
        <w:rPr>
          <w:rFonts w:ascii="Times New Roman" w:hAnsi="Times New Roman"/>
          <w:color w:val="000000"/>
          <w:sz w:val="28"/>
          <w:lang w:val="ru-RU"/>
        </w:rPr>
        <w:t xml:space="preserve"> *</w:t>
      </w:r>
      <w:proofErr w:type="spellStart"/>
      <w:r w:rsidRPr="00B44350">
        <w:rPr>
          <w:rFonts w:ascii="Times New Roman" w:hAnsi="Times New Roman"/>
          <w:color w:val="000000"/>
          <w:sz w:val="28"/>
          <w:lang w:val="ru-RU"/>
        </w:rPr>
        <w:t>Мякишев</w:t>
      </w:r>
      <w:proofErr w:type="spellEnd"/>
      <w:r w:rsidRPr="00B44350">
        <w:rPr>
          <w:rFonts w:ascii="Times New Roman" w:hAnsi="Times New Roman"/>
          <w:color w:val="000000"/>
          <w:sz w:val="28"/>
          <w:lang w:val="ru-RU"/>
        </w:rPr>
        <w:t xml:space="preserve"> Г.Я. и др. Физика. Механика: Учебник для 10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 М.: Дрофа, 2002.</w:t>
      </w:r>
      <w:r w:rsidRPr="00B44350">
        <w:rPr>
          <w:sz w:val="28"/>
          <w:lang w:val="ru-RU"/>
        </w:rPr>
        <w:br/>
      </w:r>
      <w:r w:rsidRPr="00B44350">
        <w:rPr>
          <w:sz w:val="28"/>
          <w:lang w:val="ru-RU"/>
        </w:rPr>
        <w:br/>
      </w:r>
      <w:r w:rsidRPr="00B44350">
        <w:rPr>
          <w:rFonts w:ascii="Times New Roman" w:hAnsi="Times New Roman"/>
          <w:color w:val="000000"/>
          <w:sz w:val="28"/>
          <w:lang w:val="ru-RU"/>
        </w:rPr>
        <w:t xml:space="preserve"> *</w:t>
      </w:r>
      <w:proofErr w:type="spellStart"/>
      <w:r w:rsidRPr="00B44350">
        <w:rPr>
          <w:rFonts w:ascii="Times New Roman" w:hAnsi="Times New Roman"/>
          <w:color w:val="000000"/>
          <w:sz w:val="28"/>
          <w:lang w:val="ru-RU"/>
        </w:rPr>
        <w:t>Мякишев</w:t>
      </w:r>
      <w:proofErr w:type="spellEnd"/>
      <w:r w:rsidRPr="00B44350">
        <w:rPr>
          <w:rFonts w:ascii="Times New Roman" w:hAnsi="Times New Roman"/>
          <w:color w:val="000000"/>
          <w:sz w:val="28"/>
          <w:lang w:val="ru-RU"/>
        </w:rPr>
        <w:t xml:space="preserve"> Г.Я. и др. Физика. Молекулярная физика. Термодинамика: Учебник для 10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 М.: Дрофа, 2002.</w:t>
      </w:r>
      <w:r w:rsidRPr="00B44350">
        <w:rPr>
          <w:sz w:val="28"/>
          <w:lang w:val="ru-RU"/>
        </w:rPr>
        <w:br/>
      </w:r>
      <w:r w:rsidRPr="00B44350">
        <w:rPr>
          <w:sz w:val="28"/>
          <w:lang w:val="ru-RU"/>
        </w:rPr>
        <w:br/>
      </w:r>
      <w:r w:rsidRPr="00B44350">
        <w:rPr>
          <w:rFonts w:ascii="Times New Roman" w:hAnsi="Times New Roman"/>
          <w:color w:val="000000"/>
          <w:sz w:val="28"/>
          <w:lang w:val="ru-RU"/>
        </w:rPr>
        <w:t xml:space="preserve"> *</w:t>
      </w:r>
      <w:proofErr w:type="spellStart"/>
      <w:r w:rsidRPr="00B44350">
        <w:rPr>
          <w:rFonts w:ascii="Times New Roman" w:hAnsi="Times New Roman"/>
          <w:color w:val="000000"/>
          <w:sz w:val="28"/>
          <w:lang w:val="ru-RU"/>
        </w:rPr>
        <w:t>Мякишев</w:t>
      </w:r>
      <w:proofErr w:type="spellEnd"/>
      <w:r w:rsidRPr="00B44350">
        <w:rPr>
          <w:rFonts w:ascii="Times New Roman" w:hAnsi="Times New Roman"/>
          <w:color w:val="000000"/>
          <w:sz w:val="28"/>
          <w:lang w:val="ru-RU"/>
        </w:rPr>
        <w:t xml:space="preserve"> Г.Я. и др. Физика. Молекулярная физика. Термодинамика: Учебник для 10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 М.: Дрофа, 2002.</w:t>
      </w:r>
      <w:r w:rsidRPr="00B44350">
        <w:rPr>
          <w:sz w:val="28"/>
          <w:lang w:val="ru-RU"/>
        </w:rPr>
        <w:br/>
      </w:r>
      <w:r w:rsidRPr="00B44350">
        <w:rPr>
          <w:sz w:val="28"/>
          <w:lang w:val="ru-RU"/>
        </w:rPr>
        <w:br/>
      </w:r>
      <w:r w:rsidRPr="00B44350">
        <w:rPr>
          <w:rFonts w:ascii="Times New Roman" w:hAnsi="Times New Roman"/>
          <w:color w:val="000000"/>
          <w:sz w:val="28"/>
          <w:lang w:val="ru-RU"/>
        </w:rPr>
        <w:t xml:space="preserve"> *</w:t>
      </w:r>
      <w:proofErr w:type="spellStart"/>
      <w:r w:rsidRPr="00B44350">
        <w:rPr>
          <w:rFonts w:ascii="Times New Roman" w:hAnsi="Times New Roman"/>
          <w:color w:val="000000"/>
          <w:sz w:val="28"/>
          <w:lang w:val="ru-RU"/>
        </w:rPr>
        <w:t>Мякишев</w:t>
      </w:r>
      <w:proofErr w:type="spellEnd"/>
      <w:r w:rsidRPr="00B44350">
        <w:rPr>
          <w:rFonts w:ascii="Times New Roman" w:hAnsi="Times New Roman"/>
          <w:color w:val="000000"/>
          <w:sz w:val="28"/>
          <w:lang w:val="ru-RU"/>
        </w:rPr>
        <w:t xml:space="preserve"> Г.Я. и др. Физика. Электродинамика: Учебник для 11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 М.: Дрофа, 2002.</w:t>
      </w:r>
      <w:r w:rsidRPr="00B44350">
        <w:rPr>
          <w:sz w:val="28"/>
          <w:lang w:val="ru-RU"/>
        </w:rPr>
        <w:br/>
      </w:r>
      <w:r w:rsidRPr="00B44350">
        <w:rPr>
          <w:sz w:val="28"/>
          <w:lang w:val="ru-RU"/>
        </w:rPr>
        <w:br/>
      </w:r>
      <w:r w:rsidRPr="00B44350">
        <w:rPr>
          <w:rFonts w:ascii="Times New Roman" w:hAnsi="Times New Roman"/>
          <w:color w:val="000000"/>
          <w:sz w:val="28"/>
          <w:lang w:val="ru-RU"/>
        </w:rPr>
        <w:t xml:space="preserve"> *</w:t>
      </w:r>
      <w:proofErr w:type="spellStart"/>
      <w:r w:rsidRPr="00B44350">
        <w:rPr>
          <w:rFonts w:ascii="Times New Roman" w:hAnsi="Times New Roman"/>
          <w:color w:val="000000"/>
          <w:sz w:val="28"/>
          <w:lang w:val="ru-RU"/>
        </w:rPr>
        <w:t>Мякишев</w:t>
      </w:r>
      <w:proofErr w:type="spellEnd"/>
      <w:r w:rsidRPr="00B44350">
        <w:rPr>
          <w:rFonts w:ascii="Times New Roman" w:hAnsi="Times New Roman"/>
          <w:color w:val="000000"/>
          <w:sz w:val="28"/>
          <w:lang w:val="ru-RU"/>
        </w:rPr>
        <w:t xml:space="preserve"> Г.Я. и др. Физика. Колебания и волны: Учебник для 11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 М.: Дрофа, 2002.</w:t>
      </w:r>
      <w:r w:rsidRPr="00B44350">
        <w:rPr>
          <w:sz w:val="28"/>
          <w:lang w:val="ru-RU"/>
        </w:rPr>
        <w:br/>
      </w:r>
      <w:r w:rsidRPr="00B44350">
        <w:rPr>
          <w:sz w:val="28"/>
          <w:lang w:val="ru-RU"/>
        </w:rPr>
        <w:br/>
      </w:r>
      <w:r w:rsidRPr="00B44350">
        <w:rPr>
          <w:rFonts w:ascii="Times New Roman" w:hAnsi="Times New Roman"/>
          <w:color w:val="000000"/>
          <w:sz w:val="28"/>
          <w:lang w:val="ru-RU"/>
        </w:rPr>
        <w:t xml:space="preserve"> *</w:t>
      </w:r>
      <w:proofErr w:type="spellStart"/>
      <w:r w:rsidRPr="00B44350">
        <w:rPr>
          <w:rFonts w:ascii="Times New Roman" w:hAnsi="Times New Roman"/>
          <w:color w:val="000000"/>
          <w:sz w:val="28"/>
          <w:lang w:val="ru-RU"/>
        </w:rPr>
        <w:t>Мякишев</w:t>
      </w:r>
      <w:proofErr w:type="spellEnd"/>
      <w:r w:rsidRPr="00B44350">
        <w:rPr>
          <w:rFonts w:ascii="Times New Roman" w:hAnsi="Times New Roman"/>
          <w:color w:val="000000"/>
          <w:sz w:val="28"/>
          <w:lang w:val="ru-RU"/>
        </w:rPr>
        <w:t xml:space="preserve"> Г.Я. и др. Физика. Оптика. Квантовая физика: Учебник для 11 </w:t>
      </w:r>
      <w:proofErr w:type="spellStart"/>
      <w:r w:rsidRPr="00B44350">
        <w:rPr>
          <w:rFonts w:ascii="Times New Roman" w:hAnsi="Times New Roman"/>
          <w:color w:val="000000"/>
          <w:sz w:val="28"/>
          <w:lang w:val="ru-RU"/>
        </w:rPr>
        <w:lastRenderedPageBreak/>
        <w:t>кл</w:t>
      </w:r>
      <w:proofErr w:type="spellEnd"/>
      <w:r w:rsidRPr="00B44350">
        <w:rPr>
          <w:rFonts w:ascii="Times New Roman" w:hAnsi="Times New Roman"/>
          <w:color w:val="000000"/>
          <w:sz w:val="28"/>
          <w:lang w:val="ru-RU"/>
        </w:rPr>
        <w:t>. – М.: Дрофа, 2002.</w:t>
      </w:r>
      <w:r w:rsidRPr="00B44350">
        <w:rPr>
          <w:sz w:val="28"/>
          <w:lang w:val="ru-RU"/>
        </w:rPr>
        <w:br/>
      </w:r>
      <w:r w:rsidRPr="00B44350">
        <w:rPr>
          <w:sz w:val="28"/>
          <w:lang w:val="ru-RU"/>
        </w:rPr>
        <w:br/>
      </w:r>
      <w:r w:rsidRPr="00B44350">
        <w:rPr>
          <w:rFonts w:ascii="Times New Roman" w:hAnsi="Times New Roman"/>
          <w:color w:val="000000"/>
          <w:sz w:val="28"/>
          <w:lang w:val="ru-RU"/>
        </w:rPr>
        <w:t xml:space="preserve"> Дик Ю.И., Коровин В.А., Орлов В.А., </w:t>
      </w:r>
      <w:proofErr w:type="spellStart"/>
      <w:r w:rsidRPr="00B44350">
        <w:rPr>
          <w:rFonts w:ascii="Times New Roman" w:hAnsi="Times New Roman"/>
          <w:color w:val="000000"/>
          <w:sz w:val="28"/>
          <w:lang w:val="ru-RU"/>
        </w:rPr>
        <w:t>Пинский</w:t>
      </w:r>
      <w:proofErr w:type="spellEnd"/>
      <w:r w:rsidRPr="00B44350">
        <w:rPr>
          <w:rFonts w:ascii="Times New Roman" w:hAnsi="Times New Roman"/>
          <w:color w:val="000000"/>
          <w:sz w:val="28"/>
          <w:lang w:val="ru-RU"/>
        </w:rPr>
        <w:t xml:space="preserve"> А.А., </w:t>
      </w:r>
      <w:proofErr w:type="spellStart"/>
      <w:r w:rsidRPr="00B44350">
        <w:rPr>
          <w:rFonts w:ascii="Times New Roman" w:hAnsi="Times New Roman"/>
          <w:color w:val="000000"/>
          <w:sz w:val="28"/>
          <w:lang w:val="ru-RU"/>
        </w:rPr>
        <w:t>Кабардин</w:t>
      </w:r>
      <w:proofErr w:type="spellEnd"/>
      <w:r w:rsidRPr="00B44350">
        <w:rPr>
          <w:rFonts w:ascii="Times New Roman" w:hAnsi="Times New Roman"/>
          <w:color w:val="000000"/>
          <w:sz w:val="28"/>
          <w:lang w:val="ru-RU"/>
        </w:rPr>
        <w:t xml:space="preserve"> О.Ф. Программа «Физика» для школ (классов) с углублённым изучением физики, 10–11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Рассчитана на 6 ч/</w:t>
      </w:r>
      <w:proofErr w:type="spellStart"/>
      <w:r w:rsidRPr="00B44350">
        <w:rPr>
          <w:rFonts w:ascii="Times New Roman" w:hAnsi="Times New Roman"/>
          <w:color w:val="000000"/>
          <w:sz w:val="28"/>
          <w:lang w:val="ru-RU"/>
        </w:rPr>
        <w:t>нед</w:t>
      </w:r>
      <w:proofErr w:type="spellEnd"/>
      <w:r w:rsidRPr="00B44350">
        <w:rPr>
          <w:rFonts w:ascii="Times New Roman" w:hAnsi="Times New Roman"/>
          <w:color w:val="000000"/>
          <w:sz w:val="28"/>
          <w:lang w:val="ru-RU"/>
        </w:rPr>
        <w:t>. в каждом классе. – М.: Дрофа, 2001.</w:t>
      </w:r>
      <w:r w:rsidRPr="00B44350">
        <w:rPr>
          <w:sz w:val="28"/>
          <w:lang w:val="ru-RU"/>
        </w:rPr>
        <w:br/>
      </w:r>
      <w:r w:rsidRPr="00B44350">
        <w:rPr>
          <w:sz w:val="28"/>
          <w:lang w:val="ru-RU"/>
        </w:rPr>
        <w:br/>
      </w:r>
      <w:r w:rsidRPr="00B44350">
        <w:rPr>
          <w:rFonts w:ascii="Times New Roman" w:hAnsi="Times New Roman"/>
          <w:color w:val="000000"/>
          <w:sz w:val="28"/>
          <w:lang w:val="ru-RU"/>
        </w:rPr>
        <w:t xml:space="preserve"> *Физика: Учебник для 10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xml:space="preserve">.: Под ред. </w:t>
      </w:r>
      <w:proofErr w:type="spellStart"/>
      <w:r w:rsidRPr="00B44350">
        <w:rPr>
          <w:rFonts w:ascii="Times New Roman" w:hAnsi="Times New Roman"/>
          <w:color w:val="000000"/>
          <w:sz w:val="28"/>
          <w:lang w:val="ru-RU"/>
        </w:rPr>
        <w:t>Пинского</w:t>
      </w:r>
      <w:proofErr w:type="spellEnd"/>
      <w:r w:rsidRPr="00B44350">
        <w:rPr>
          <w:rFonts w:ascii="Times New Roman" w:hAnsi="Times New Roman"/>
          <w:color w:val="000000"/>
          <w:sz w:val="28"/>
          <w:lang w:val="ru-RU"/>
        </w:rPr>
        <w:t xml:space="preserve"> А.А., </w:t>
      </w:r>
      <w:proofErr w:type="spellStart"/>
      <w:r w:rsidRPr="00B44350">
        <w:rPr>
          <w:rFonts w:ascii="Times New Roman" w:hAnsi="Times New Roman"/>
          <w:color w:val="000000"/>
          <w:sz w:val="28"/>
          <w:lang w:val="ru-RU"/>
        </w:rPr>
        <w:t>Кабардина</w:t>
      </w:r>
      <w:proofErr w:type="spellEnd"/>
      <w:r w:rsidRPr="00B44350">
        <w:rPr>
          <w:rFonts w:ascii="Times New Roman" w:hAnsi="Times New Roman"/>
          <w:color w:val="000000"/>
          <w:sz w:val="28"/>
          <w:lang w:val="ru-RU"/>
        </w:rPr>
        <w:t xml:space="preserve"> О.Ф. – М.: Дрофа, 2001.</w:t>
      </w:r>
      <w:r w:rsidRPr="00B44350">
        <w:rPr>
          <w:sz w:val="28"/>
          <w:lang w:val="ru-RU"/>
        </w:rPr>
        <w:br/>
      </w:r>
      <w:r w:rsidRPr="00B44350">
        <w:rPr>
          <w:sz w:val="28"/>
          <w:lang w:val="ru-RU"/>
        </w:rPr>
        <w:br/>
      </w:r>
      <w:bookmarkStart w:id="15" w:name="00a32ca0-efae-40a0-8719-4e0733f90a15"/>
      <w:r w:rsidRPr="00B44350">
        <w:rPr>
          <w:rFonts w:ascii="Times New Roman" w:hAnsi="Times New Roman"/>
          <w:color w:val="000000"/>
          <w:sz w:val="28"/>
          <w:lang w:val="ru-RU"/>
        </w:rPr>
        <w:t xml:space="preserve"> *Физика: Учебник для 11 </w:t>
      </w:r>
      <w:proofErr w:type="spellStart"/>
      <w:r w:rsidRPr="00B44350">
        <w:rPr>
          <w:rFonts w:ascii="Times New Roman" w:hAnsi="Times New Roman"/>
          <w:color w:val="000000"/>
          <w:sz w:val="28"/>
          <w:lang w:val="ru-RU"/>
        </w:rPr>
        <w:t>кл</w:t>
      </w:r>
      <w:proofErr w:type="spellEnd"/>
      <w:r w:rsidRPr="00B44350">
        <w:rPr>
          <w:rFonts w:ascii="Times New Roman" w:hAnsi="Times New Roman"/>
          <w:color w:val="000000"/>
          <w:sz w:val="28"/>
          <w:lang w:val="ru-RU"/>
        </w:rPr>
        <w:t xml:space="preserve">.: Под ред. </w:t>
      </w:r>
      <w:proofErr w:type="spellStart"/>
      <w:r w:rsidRPr="00B44350">
        <w:rPr>
          <w:rFonts w:ascii="Times New Roman" w:hAnsi="Times New Roman"/>
          <w:color w:val="000000"/>
          <w:sz w:val="28"/>
          <w:lang w:val="ru-RU"/>
        </w:rPr>
        <w:t>Пинского</w:t>
      </w:r>
      <w:proofErr w:type="spellEnd"/>
      <w:r w:rsidRPr="00B44350">
        <w:rPr>
          <w:rFonts w:ascii="Times New Roman" w:hAnsi="Times New Roman"/>
          <w:color w:val="000000"/>
          <w:sz w:val="28"/>
          <w:lang w:val="ru-RU"/>
        </w:rPr>
        <w:t xml:space="preserve"> А.А., </w:t>
      </w:r>
      <w:proofErr w:type="spellStart"/>
      <w:r w:rsidRPr="00B44350">
        <w:rPr>
          <w:rFonts w:ascii="Times New Roman" w:hAnsi="Times New Roman"/>
          <w:color w:val="000000"/>
          <w:sz w:val="28"/>
          <w:lang w:val="ru-RU"/>
        </w:rPr>
        <w:t>Кабардина</w:t>
      </w:r>
      <w:proofErr w:type="spellEnd"/>
      <w:r w:rsidRPr="00B44350">
        <w:rPr>
          <w:rFonts w:ascii="Times New Roman" w:hAnsi="Times New Roman"/>
          <w:color w:val="000000"/>
          <w:sz w:val="28"/>
          <w:lang w:val="ru-RU"/>
        </w:rPr>
        <w:t xml:space="preserve"> О.Ф. – М.: Дрофа, 2001.</w:t>
      </w:r>
      <w:bookmarkEnd w:id="15"/>
    </w:p>
    <w:p w:rsidR="006360CF" w:rsidRPr="00B44350" w:rsidRDefault="006360CF">
      <w:pPr>
        <w:spacing w:after="0"/>
        <w:ind w:left="120"/>
        <w:rPr>
          <w:lang w:val="ru-RU"/>
        </w:rPr>
      </w:pPr>
    </w:p>
    <w:p w:rsidR="006360CF" w:rsidRPr="00B44350" w:rsidRDefault="009A62BF">
      <w:pPr>
        <w:spacing w:after="0" w:line="480" w:lineRule="auto"/>
        <w:ind w:left="120"/>
        <w:rPr>
          <w:lang w:val="ru-RU"/>
        </w:rPr>
      </w:pPr>
      <w:r w:rsidRPr="00B44350">
        <w:rPr>
          <w:rFonts w:ascii="Times New Roman" w:hAnsi="Times New Roman"/>
          <w:b/>
          <w:color w:val="000000"/>
          <w:sz w:val="28"/>
          <w:lang w:val="ru-RU"/>
        </w:rPr>
        <w:t>ЦИФРОВЫЕ ОБРАЗОВАТЕЛЬНЫЕ РЕСУРСЫ И РЕСУРСЫ СЕТИ ИНТЕРНЕТ</w:t>
      </w:r>
    </w:p>
    <w:p w:rsidR="006360CF" w:rsidRPr="00B44350" w:rsidRDefault="009A62BF">
      <w:pPr>
        <w:spacing w:after="0" w:line="480" w:lineRule="auto"/>
        <w:ind w:left="120"/>
        <w:rPr>
          <w:lang w:val="ru-RU"/>
        </w:rPr>
      </w:pPr>
      <w:bookmarkStart w:id="16" w:name="77f6c9bd-a056-4755-96aa-6aba8e5a5d8a"/>
      <w:r w:rsidRPr="00B44350">
        <w:rPr>
          <w:rFonts w:ascii="Times New Roman" w:hAnsi="Times New Roman"/>
          <w:color w:val="000000"/>
          <w:sz w:val="28"/>
          <w:lang w:val="ru-RU"/>
        </w:rPr>
        <w:t>(</w:t>
      </w:r>
      <w:r>
        <w:rPr>
          <w:rFonts w:ascii="Times New Roman" w:hAnsi="Times New Roman"/>
          <w:color w:val="000000"/>
          <w:sz w:val="28"/>
        </w:rPr>
        <w:t>http</w:t>
      </w:r>
      <w:r w:rsidRPr="00B44350">
        <w:rPr>
          <w:rFonts w:ascii="Times New Roman" w:hAnsi="Times New Roman"/>
          <w:color w:val="000000"/>
          <w:sz w:val="28"/>
          <w:lang w:val="ru-RU"/>
        </w:rPr>
        <w:t>://</w:t>
      </w:r>
      <w:r>
        <w:rPr>
          <w:rFonts w:ascii="Times New Roman" w:hAnsi="Times New Roman"/>
          <w:color w:val="000000"/>
          <w:sz w:val="28"/>
        </w:rPr>
        <w:t>www</w:t>
      </w:r>
      <w:r w:rsidRPr="00B44350">
        <w:rPr>
          <w:rFonts w:ascii="Times New Roman" w:hAnsi="Times New Roman"/>
          <w:color w:val="000000"/>
          <w:sz w:val="28"/>
          <w:lang w:val="ru-RU"/>
        </w:rPr>
        <w:t>.</w:t>
      </w:r>
      <w:proofErr w:type="spellStart"/>
      <w:r>
        <w:rPr>
          <w:rFonts w:ascii="Times New Roman" w:hAnsi="Times New Roman"/>
          <w:color w:val="000000"/>
          <w:sz w:val="28"/>
        </w:rPr>
        <w:t>phys</w:t>
      </w:r>
      <w:proofErr w:type="spellEnd"/>
      <w:r w:rsidRPr="00B44350">
        <w:rPr>
          <w:rFonts w:ascii="Times New Roman" w:hAnsi="Times New Roman"/>
          <w:color w:val="000000"/>
          <w:sz w:val="28"/>
          <w:lang w:val="ru-RU"/>
        </w:rPr>
        <w:t>.</w:t>
      </w:r>
      <w:proofErr w:type="spellStart"/>
      <w:r>
        <w:rPr>
          <w:rFonts w:ascii="Times New Roman" w:hAnsi="Times New Roman"/>
          <w:color w:val="000000"/>
          <w:sz w:val="28"/>
        </w:rPr>
        <w:t>spbu</w:t>
      </w:r>
      <w:proofErr w:type="spellEnd"/>
      <w:r w:rsidRPr="00B4435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44350">
        <w:rPr>
          <w:rFonts w:ascii="Times New Roman" w:hAnsi="Times New Roman"/>
          <w:color w:val="000000"/>
          <w:sz w:val="28"/>
          <w:lang w:val="ru-RU"/>
        </w:rPr>
        <w:t>/~</w:t>
      </w:r>
      <w:proofErr w:type="spellStart"/>
      <w:r>
        <w:rPr>
          <w:rFonts w:ascii="Times New Roman" w:hAnsi="Times New Roman"/>
          <w:color w:val="000000"/>
          <w:sz w:val="28"/>
        </w:rPr>
        <w:t>monakhov</w:t>
      </w:r>
      <w:proofErr w:type="spellEnd"/>
      <w:r w:rsidRPr="00B44350">
        <w:rPr>
          <w:rFonts w:ascii="Times New Roman" w:hAnsi="Times New Roman"/>
          <w:color w:val="000000"/>
          <w:sz w:val="28"/>
          <w:lang w:val="ru-RU"/>
        </w:rPr>
        <w:t>/)</w:t>
      </w:r>
      <w:bookmarkEnd w:id="16"/>
    </w:p>
    <w:p w:rsidR="006360CF" w:rsidRPr="00B44350" w:rsidRDefault="006360CF">
      <w:pPr>
        <w:rPr>
          <w:lang w:val="ru-RU"/>
        </w:rPr>
        <w:sectPr w:rsidR="006360CF" w:rsidRPr="00B44350">
          <w:pgSz w:w="11906" w:h="16383"/>
          <w:pgMar w:top="1134" w:right="850" w:bottom="1134" w:left="1701" w:header="720" w:footer="720" w:gutter="0"/>
          <w:cols w:space="720"/>
        </w:sectPr>
      </w:pPr>
    </w:p>
    <w:bookmarkEnd w:id="13"/>
    <w:p w:rsidR="00E47BC6" w:rsidRPr="00B44350" w:rsidRDefault="00E47BC6">
      <w:pPr>
        <w:rPr>
          <w:lang w:val="ru-RU"/>
        </w:rPr>
      </w:pPr>
    </w:p>
    <w:sectPr w:rsidR="00E47BC6" w:rsidRPr="00B4435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41D4B"/>
    <w:multiLevelType w:val="multilevel"/>
    <w:tmpl w:val="107E28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34B52E6"/>
    <w:multiLevelType w:val="multilevel"/>
    <w:tmpl w:val="1A347F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A0328E1"/>
    <w:multiLevelType w:val="multilevel"/>
    <w:tmpl w:val="1A0465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360CF"/>
    <w:rsid w:val="006360CF"/>
    <w:rsid w:val="009A62BF"/>
    <w:rsid w:val="00B44350"/>
    <w:rsid w:val="00E47BC6"/>
    <w:rsid w:val="00F43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2EB405-1C60-4452-8599-71F982252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image" Target="media/image1.jpeg"/><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56" Type="http://schemas.openxmlformats.org/officeDocument/2006/relationships/hyperlink" Target="https://m.edsoo.ru/ff0c63b6"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77" Type="http://schemas.openxmlformats.org/officeDocument/2006/relationships/hyperlink" Target="https://m.edsoo.ru/ff0c8a8a"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4ae"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2e2"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46" Type="http://schemas.openxmlformats.org/officeDocument/2006/relationships/hyperlink" Target="https://m.edsoo.ru/ff0c511e" TargetMode="External"/><Relationship Id="rId59" Type="http://schemas.openxmlformats.org/officeDocument/2006/relationships/hyperlink" Target="https://m.edsoo.ru/ff0c6708" TargetMode="External"/><Relationship Id="rId67" Type="http://schemas.openxmlformats.org/officeDocument/2006/relationships/hyperlink" Target="https://m.edsoo.ru/ff0c7126"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16" Type="http://schemas.openxmlformats.org/officeDocument/2006/relationships/hyperlink" Target="https://m.edsoo.ru/ff0d0afa" TargetMode="External"/><Relationship Id="rId124" Type="http://schemas.openxmlformats.org/officeDocument/2006/relationships/fontTable" Target="fontTable.xm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54" Type="http://schemas.openxmlformats.org/officeDocument/2006/relationships/hyperlink" Target="https://m.edsoo.ru/ff0c6938" TargetMode="External"/><Relationship Id="rId62" Type="http://schemas.openxmlformats.org/officeDocument/2006/relationships/hyperlink" Target="https://m.edsoo.ru/ff0c6bcc" TargetMode="External"/><Relationship Id="rId70" Type="http://schemas.openxmlformats.org/officeDocument/2006/relationships/hyperlink" Target="https://m.edsoo.ru/ff0c7838" TargetMode="External"/><Relationship Id="rId75" Type="http://schemas.openxmlformats.org/officeDocument/2006/relationships/hyperlink" Target="https://m.edsoo.ru/ff0c86f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11" Type="http://schemas.openxmlformats.org/officeDocument/2006/relationships/hyperlink" Target="https://m.edsoo.ru/ff0cffc4"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36" Type="http://schemas.openxmlformats.org/officeDocument/2006/relationships/hyperlink" Target="https://m.edsoo.ru/ff0c3e18" TargetMode="External"/><Relationship Id="rId49" Type="http://schemas.openxmlformats.org/officeDocument/2006/relationships/hyperlink" Target="https://m.edsoo.ru/ff0c5c36"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44" Type="http://schemas.openxmlformats.org/officeDocument/2006/relationships/hyperlink" Target="https://m.edsoo.ru/ff0c4dc2" TargetMode="External"/><Relationship Id="rId52" Type="http://schemas.openxmlformats.org/officeDocument/2006/relationships/hyperlink" Target="https://m.edsoo.ru/ff0c6230"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73" Type="http://schemas.openxmlformats.org/officeDocument/2006/relationships/hyperlink" Target="https://m.edsoo.ru/ff0c82ba" TargetMode="External"/><Relationship Id="rId78" Type="http://schemas.openxmlformats.org/officeDocument/2006/relationships/hyperlink" Target="https://m.edsoo.ru/ff0c8c56"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8b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58</Pages>
  <Words>12427</Words>
  <Characters>70836</Characters>
  <Application>Microsoft Office Word</Application>
  <DocSecurity>0</DocSecurity>
  <Lines>590</Lines>
  <Paragraphs>166</Paragraphs>
  <ScaleCrop>false</ScaleCrop>
  <Company>SPecialiST RePack</Company>
  <LinksUpToDate>false</LinksUpToDate>
  <CharactersWithSpaces>83097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4</cp:revision>
  <dcterms:created xsi:type="dcterms:W3CDTF">2023-10-20T11:35:00Z</dcterms:created>
  <dcterms:modified xsi:type="dcterms:W3CDTF">2024-09-13T11:54:00Z</dcterms:modified>
</cp:coreProperties>
</file>